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5EBD3207" w:rsidR="00922AC3" w:rsidRPr="008136DA" w:rsidRDefault="00922AC3" w:rsidP="00615E34">
      <w:pPr>
        <w:widowControl w:val="0"/>
        <w:autoSpaceDE w:val="0"/>
        <w:autoSpaceDN w:val="0"/>
        <w:adjustRightInd w:val="0"/>
        <w:ind w:right="645"/>
        <w:contextualSpacing/>
        <w:rPr>
          <w:rFonts w:ascii="Arial" w:hAnsi="Arial" w:cs="Arial"/>
          <w:b/>
          <w:bCs/>
          <w:sz w:val="22"/>
          <w:szCs w:val="22"/>
        </w:rPr>
      </w:pPr>
    </w:p>
    <w:p w14:paraId="672A6659" w14:textId="5E29BE36" w:rsidR="0045431E" w:rsidRPr="00D51D2B" w:rsidRDefault="00D51D2B" w:rsidP="00D51D2B">
      <w:pPr>
        <w:widowControl w:val="0"/>
        <w:tabs>
          <w:tab w:val="left" w:pos="1830"/>
        </w:tabs>
        <w:autoSpaceDE w:val="0"/>
        <w:autoSpaceDN w:val="0"/>
        <w:adjustRightInd w:val="0"/>
        <w:ind w:right="645"/>
        <w:contextualSpacing/>
        <w:jc w:val="center"/>
        <w:rPr>
          <w:rFonts w:ascii="Arial" w:hAnsi="Arial" w:cs="Arial"/>
          <w:b/>
          <w:bCs/>
          <w:sz w:val="22"/>
          <w:szCs w:val="22"/>
          <w:u w:val="single"/>
        </w:rPr>
      </w:pPr>
      <w:r w:rsidRPr="00D51D2B">
        <w:rPr>
          <w:rFonts w:ascii="Arial" w:hAnsi="Arial" w:cs="Arial"/>
          <w:b/>
          <w:bCs/>
          <w:sz w:val="22"/>
          <w:szCs w:val="22"/>
          <w:u w:val="single"/>
        </w:rPr>
        <w:t>ART DIRECTOR</w:t>
      </w:r>
    </w:p>
    <w:p w14:paraId="357DAF6C" w14:textId="38411A40" w:rsidR="00922AC3" w:rsidRPr="008136DA" w:rsidRDefault="00922AC3" w:rsidP="008136DA">
      <w:pPr>
        <w:widowControl w:val="0"/>
        <w:tabs>
          <w:tab w:val="left" w:pos="1830"/>
        </w:tabs>
        <w:autoSpaceDE w:val="0"/>
        <w:autoSpaceDN w:val="0"/>
        <w:adjustRightInd w:val="0"/>
        <w:ind w:right="645"/>
        <w:contextualSpacing/>
        <w:rPr>
          <w:rFonts w:ascii="Arial" w:hAnsi="Arial" w:cs="Arial"/>
          <w:b/>
          <w:bCs/>
          <w:sz w:val="22"/>
          <w:szCs w:val="22"/>
        </w:rPr>
      </w:pPr>
      <w:r w:rsidRPr="008136DA">
        <w:rPr>
          <w:rFonts w:ascii="Arial" w:hAnsi="Arial" w:cs="Arial"/>
          <w:b/>
          <w:bCs/>
          <w:sz w:val="22"/>
          <w:szCs w:val="22"/>
        </w:rPr>
        <w:tab/>
      </w:r>
      <w:r w:rsidRPr="008136DA">
        <w:rPr>
          <w:rFonts w:ascii="Arial" w:hAnsi="Arial" w:cs="Arial"/>
          <w:b/>
          <w:bCs/>
          <w:sz w:val="22"/>
          <w:szCs w:val="22"/>
        </w:rPr>
        <w:tab/>
      </w:r>
      <w:r w:rsidRPr="008136DA">
        <w:rPr>
          <w:rFonts w:ascii="Arial" w:hAnsi="Arial" w:cs="Arial"/>
          <w:b/>
          <w:bCs/>
          <w:sz w:val="22"/>
          <w:szCs w:val="22"/>
        </w:rPr>
        <w:tab/>
      </w:r>
      <w:r w:rsidRPr="008136DA">
        <w:rPr>
          <w:rFonts w:ascii="Arial" w:hAnsi="Arial" w:cs="Arial"/>
          <w:b/>
          <w:bCs/>
          <w:sz w:val="22"/>
          <w:szCs w:val="22"/>
        </w:rPr>
        <w:tab/>
      </w:r>
    </w:p>
    <w:p w14:paraId="7C45D150" w14:textId="77777777" w:rsidR="00E76096" w:rsidRPr="008136DA" w:rsidRDefault="00E76096" w:rsidP="008136DA">
      <w:pPr>
        <w:widowControl w:val="0"/>
        <w:autoSpaceDE w:val="0"/>
        <w:autoSpaceDN w:val="0"/>
        <w:adjustRightInd w:val="0"/>
        <w:ind w:right="645"/>
        <w:contextualSpacing/>
        <w:rPr>
          <w:rFonts w:ascii="Arial" w:hAnsi="Arial" w:cs="Arial"/>
          <w:sz w:val="22"/>
          <w:szCs w:val="22"/>
        </w:rPr>
      </w:pPr>
    </w:p>
    <w:p w14:paraId="361A9020" w14:textId="6C18087A" w:rsidR="00177B44" w:rsidRPr="00177B44" w:rsidRDefault="00177B44" w:rsidP="00177B44">
      <w:pPr>
        <w:ind w:hanging="2"/>
        <w:rPr>
          <w:rFonts w:ascii="Arial" w:hAnsi="Arial" w:cs="Arial"/>
          <w:color w:val="1D1C1D"/>
          <w:sz w:val="22"/>
          <w:szCs w:val="22"/>
          <w:highlight w:val="white"/>
        </w:rPr>
      </w:pPr>
      <w:r w:rsidRPr="00177B44">
        <w:rPr>
          <w:rFonts w:ascii="Arial" w:hAnsi="Arial" w:cs="Arial"/>
          <w:color w:val="1D1C1D"/>
          <w:sz w:val="22"/>
          <w:szCs w:val="22"/>
          <w:highlight w:val="white"/>
        </w:rPr>
        <w:t>For over 50 years, PADI Media’s authoritative content platforms have informed, inspired, empowered, and equipped both recreational and professional divers through </w:t>
      </w:r>
      <w:r w:rsidRPr="00177B44">
        <w:rPr>
          <w:rFonts w:ascii="Arial" w:hAnsi="Arial" w:cs="Arial"/>
          <w:i/>
          <w:color w:val="1D1C1D"/>
          <w:sz w:val="22"/>
          <w:szCs w:val="22"/>
          <w:highlight w:val="white"/>
        </w:rPr>
        <w:t>Scuba</w:t>
      </w:r>
      <w:r>
        <w:rPr>
          <w:rFonts w:ascii="Arial" w:hAnsi="Arial" w:cs="Arial"/>
          <w:i/>
          <w:color w:val="1D1C1D"/>
          <w:sz w:val="22"/>
          <w:szCs w:val="22"/>
          <w:highlight w:val="white"/>
        </w:rPr>
        <w:t xml:space="preserve"> </w:t>
      </w:r>
      <w:r w:rsidRPr="00177B44">
        <w:rPr>
          <w:rFonts w:ascii="Arial" w:hAnsi="Arial" w:cs="Arial"/>
          <w:i/>
          <w:color w:val="1D1C1D"/>
          <w:sz w:val="22"/>
          <w:szCs w:val="22"/>
          <w:highlight w:val="white"/>
        </w:rPr>
        <w:t>Diving</w:t>
      </w:r>
      <w:r w:rsidRPr="00177B44">
        <w:rPr>
          <w:rFonts w:ascii="Arial" w:hAnsi="Arial" w:cs="Arial"/>
          <w:color w:val="1D1C1D"/>
          <w:sz w:val="22"/>
          <w:szCs w:val="22"/>
          <w:highlight w:val="white"/>
        </w:rPr>
        <w:t> and </w:t>
      </w:r>
      <w:r w:rsidRPr="00177B44">
        <w:rPr>
          <w:rFonts w:ascii="Arial" w:hAnsi="Arial" w:cs="Arial"/>
          <w:i/>
          <w:color w:val="1D1C1D"/>
          <w:sz w:val="22"/>
          <w:szCs w:val="22"/>
          <w:highlight w:val="white"/>
        </w:rPr>
        <w:t>The Undersea Journal</w:t>
      </w:r>
      <w:r w:rsidRPr="00177B44">
        <w:rPr>
          <w:rFonts w:ascii="Arial" w:hAnsi="Arial" w:cs="Arial"/>
          <w:color w:val="1D1C1D"/>
          <w:sz w:val="22"/>
          <w:szCs w:val="22"/>
          <w:highlight w:val="white"/>
        </w:rPr>
        <w:t>. </w:t>
      </w:r>
      <w:r w:rsidRPr="00177B44">
        <w:rPr>
          <w:rFonts w:ascii="Arial" w:hAnsi="Arial" w:cs="Arial"/>
          <w:i/>
          <w:color w:val="1D1C1D"/>
          <w:sz w:val="22"/>
          <w:szCs w:val="22"/>
          <w:highlight w:val="white"/>
        </w:rPr>
        <w:t>Scuba Diving</w:t>
      </w:r>
      <w:r w:rsidRPr="00177B44">
        <w:rPr>
          <w:rFonts w:ascii="Arial" w:hAnsi="Arial" w:cs="Arial"/>
          <w:color w:val="1D1C1D"/>
          <w:sz w:val="22"/>
          <w:szCs w:val="22"/>
          <w:highlight w:val="white"/>
        </w:rPr>
        <w:t xml:space="preserve">, a consumer platform in both print and digital, delivers expert insights on gear, training, conservation, and travel to the world’s largest community of ocean lovers: the members of PADI Club™. </w:t>
      </w:r>
      <w:r w:rsidRPr="00177B44">
        <w:rPr>
          <w:rFonts w:ascii="Arial" w:hAnsi="Arial" w:cs="Arial"/>
          <w:i/>
          <w:color w:val="1D1C1D"/>
          <w:sz w:val="22"/>
          <w:szCs w:val="22"/>
          <w:highlight w:val="white"/>
        </w:rPr>
        <w:t>The Undersea Journal</w:t>
      </w:r>
      <w:r w:rsidRPr="00177B44">
        <w:rPr>
          <w:rFonts w:ascii="Arial" w:hAnsi="Arial" w:cs="Arial"/>
          <w:color w:val="1D1C1D"/>
          <w:sz w:val="22"/>
          <w:szCs w:val="22"/>
          <w:highlight w:val="white"/>
        </w:rPr>
        <w:t xml:space="preserve"> speaks to PADI Professionals and business members, the largest and most powerful group of diving influencers, delivering content geared </w:t>
      </w:r>
      <w:proofErr w:type="gramStart"/>
      <w:r w:rsidRPr="00177B44">
        <w:rPr>
          <w:rFonts w:ascii="Arial" w:hAnsi="Arial" w:cs="Arial"/>
          <w:color w:val="1D1C1D"/>
          <w:sz w:val="22"/>
          <w:szCs w:val="22"/>
          <w:highlight w:val="white"/>
        </w:rPr>
        <w:t>at</w:t>
      </w:r>
      <w:proofErr w:type="gramEnd"/>
      <w:r w:rsidRPr="00177B44">
        <w:rPr>
          <w:rFonts w:ascii="Arial" w:hAnsi="Arial" w:cs="Arial"/>
          <w:color w:val="1D1C1D"/>
          <w:sz w:val="22"/>
          <w:szCs w:val="22"/>
          <w:highlight w:val="white"/>
        </w:rPr>
        <w:t xml:space="preserve"> those who make their living in diving. Both are powered by PADI, the world’s largest purpose-driven diving organization with a global network of 6,600 </w:t>
      </w:r>
      <w:proofErr w:type="gramStart"/>
      <w:r w:rsidRPr="00177B44">
        <w:rPr>
          <w:rFonts w:ascii="Arial" w:hAnsi="Arial" w:cs="Arial"/>
          <w:color w:val="1D1C1D"/>
          <w:sz w:val="22"/>
          <w:szCs w:val="22"/>
          <w:highlight w:val="white"/>
        </w:rPr>
        <w:t>dive</w:t>
      </w:r>
      <w:proofErr w:type="gramEnd"/>
      <w:r w:rsidRPr="00177B44">
        <w:rPr>
          <w:rFonts w:ascii="Arial" w:hAnsi="Arial" w:cs="Arial"/>
          <w:color w:val="1D1C1D"/>
          <w:sz w:val="22"/>
          <w:szCs w:val="22"/>
          <w:highlight w:val="white"/>
        </w:rPr>
        <w:t xml:space="preserve"> centers and resorts, 128,000 professional members, and more than 29 million certified divers to date.</w:t>
      </w:r>
    </w:p>
    <w:p w14:paraId="3417FC49" w14:textId="77777777" w:rsidR="00177B44" w:rsidRPr="00177B44" w:rsidRDefault="00177B44" w:rsidP="00177B44">
      <w:pPr>
        <w:ind w:hanging="2"/>
        <w:rPr>
          <w:rFonts w:ascii="Arial" w:hAnsi="Arial" w:cs="Arial"/>
          <w:color w:val="1D1C1D"/>
          <w:sz w:val="22"/>
          <w:szCs w:val="22"/>
          <w:highlight w:val="white"/>
        </w:rPr>
      </w:pPr>
    </w:p>
    <w:p w14:paraId="17363C23" w14:textId="77777777" w:rsidR="00177B44" w:rsidRPr="00177B44" w:rsidRDefault="00177B44" w:rsidP="00177B44">
      <w:pPr>
        <w:widowControl w:val="0"/>
        <w:ind w:right="645" w:hanging="2"/>
        <w:jc w:val="both"/>
        <w:rPr>
          <w:rFonts w:ascii="Arial" w:hAnsi="Arial" w:cs="Arial"/>
          <w:color w:val="1D1C1D"/>
          <w:sz w:val="22"/>
          <w:szCs w:val="22"/>
          <w:highlight w:val="white"/>
        </w:rPr>
      </w:pPr>
      <w:r w:rsidRPr="00177B44">
        <w:rPr>
          <w:rFonts w:ascii="Arial" w:hAnsi="Arial" w:cs="Arial"/>
          <w:color w:val="1D1C1D"/>
          <w:sz w:val="22"/>
          <w:szCs w:val="22"/>
          <w:highlight w:val="white"/>
        </w:rPr>
        <w:t>As a PADI Media team member, you’ll enjoy working with passionate, like-minded individuals who are committed to helping divers seek adventure and save the ocean – above and below the surface.</w:t>
      </w:r>
    </w:p>
    <w:p w14:paraId="16ADC65C" w14:textId="77777777" w:rsidR="00177B44" w:rsidRPr="00177B44" w:rsidRDefault="00177B44" w:rsidP="00177B44">
      <w:pPr>
        <w:widowControl w:val="0"/>
        <w:ind w:right="645" w:hanging="2"/>
        <w:jc w:val="both"/>
        <w:rPr>
          <w:rFonts w:ascii="Arial" w:hAnsi="Arial" w:cs="Arial"/>
          <w:color w:val="1D1C1D"/>
          <w:sz w:val="22"/>
          <w:szCs w:val="22"/>
          <w:highlight w:val="white"/>
        </w:rPr>
      </w:pPr>
    </w:p>
    <w:p w14:paraId="239F8161" w14:textId="77777777" w:rsidR="00177B44" w:rsidRPr="00177B44" w:rsidRDefault="00177B44" w:rsidP="00177B44">
      <w:pPr>
        <w:widowControl w:val="0"/>
        <w:ind w:right="645" w:hanging="2"/>
        <w:jc w:val="both"/>
        <w:rPr>
          <w:rFonts w:ascii="Arial" w:hAnsi="Arial" w:cs="Arial"/>
          <w:sz w:val="22"/>
          <w:szCs w:val="22"/>
        </w:rPr>
      </w:pPr>
      <w:r w:rsidRPr="00177B44">
        <w:rPr>
          <w:rFonts w:ascii="Arial" w:hAnsi="Arial" w:cs="Arial"/>
          <w:sz w:val="22"/>
          <w:szCs w:val="22"/>
        </w:rPr>
        <w:t xml:space="preserve">The PADI Media Art Director is responsible for creating a visually compelling </w:t>
      </w:r>
      <w:r w:rsidRPr="00177B44">
        <w:rPr>
          <w:rFonts w:ascii="Arial" w:hAnsi="Arial" w:cs="Arial"/>
          <w:i/>
          <w:sz w:val="22"/>
          <w:szCs w:val="22"/>
        </w:rPr>
        <w:t>Scuba Diving</w:t>
      </w:r>
      <w:r w:rsidRPr="00177B44">
        <w:rPr>
          <w:rFonts w:ascii="Arial" w:hAnsi="Arial" w:cs="Arial"/>
          <w:sz w:val="22"/>
          <w:szCs w:val="22"/>
        </w:rPr>
        <w:t xml:space="preserve"> platform that keeps PADI Club members not only engaged but also actively increasing their dive certifications, gear purchases, travel and environmental stewardship. The Art Director not only executes but evolves the creative strategy and brand guidelines for Scuba Diving including print, digital web platforms, social media and video channels. This highly motivated, self-starting team player will oversee and execute art, design, and branding ensuring it is consistent </w:t>
      </w:r>
      <w:proofErr w:type="gramStart"/>
      <w:r w:rsidRPr="00177B44">
        <w:rPr>
          <w:rFonts w:ascii="Arial" w:hAnsi="Arial" w:cs="Arial"/>
          <w:sz w:val="22"/>
          <w:szCs w:val="22"/>
        </w:rPr>
        <w:t>and also</w:t>
      </w:r>
      <w:proofErr w:type="gramEnd"/>
      <w:r w:rsidRPr="00177B44">
        <w:rPr>
          <w:rFonts w:ascii="Arial" w:hAnsi="Arial" w:cs="Arial"/>
          <w:sz w:val="22"/>
          <w:szCs w:val="22"/>
        </w:rPr>
        <w:t xml:space="preserve"> supports PADI guidelines. </w:t>
      </w:r>
    </w:p>
    <w:p w14:paraId="6A05A809" w14:textId="77777777" w:rsidR="00922AC3" w:rsidRPr="008136DA" w:rsidRDefault="00922AC3" w:rsidP="008136DA">
      <w:pPr>
        <w:contextualSpacing/>
        <w:jc w:val="both"/>
        <w:rPr>
          <w:rFonts w:ascii="Arial" w:hAnsi="Arial" w:cs="Arial"/>
          <w:sz w:val="22"/>
          <w:szCs w:val="22"/>
        </w:rPr>
      </w:pPr>
    </w:p>
    <w:p w14:paraId="5A39BBE3" w14:textId="7733C421" w:rsidR="00922AC3" w:rsidRPr="004444FC" w:rsidRDefault="00A97EF4" w:rsidP="008136DA">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DO</w:t>
      </w:r>
    </w:p>
    <w:p w14:paraId="3E274DB8" w14:textId="77777777" w:rsidR="00A97EF4" w:rsidRDefault="00A97EF4" w:rsidP="00A97EF4">
      <w:pPr>
        <w:widowControl w:val="0"/>
        <w:autoSpaceDE w:val="0"/>
        <w:autoSpaceDN w:val="0"/>
        <w:adjustRightInd w:val="0"/>
        <w:ind w:right="645"/>
        <w:contextualSpacing/>
        <w:rPr>
          <w:rFonts w:ascii="Arial" w:hAnsi="Arial" w:cs="Arial"/>
          <w:i/>
          <w:iCs/>
          <w:sz w:val="22"/>
          <w:szCs w:val="22"/>
        </w:rPr>
      </w:pPr>
      <w:r w:rsidRPr="00A97EF4">
        <w:rPr>
          <w:rFonts w:ascii="Arial" w:hAnsi="Arial" w:cs="Arial"/>
          <w:i/>
          <w:iCs/>
          <w:sz w:val="22"/>
          <w:szCs w:val="22"/>
        </w:rPr>
        <w:t>(Other duties may be assigned)</w:t>
      </w:r>
    </w:p>
    <w:p w14:paraId="1E96D842" w14:textId="77777777" w:rsidR="0058251C" w:rsidRDefault="0058251C" w:rsidP="00A97EF4">
      <w:pPr>
        <w:widowControl w:val="0"/>
        <w:autoSpaceDE w:val="0"/>
        <w:autoSpaceDN w:val="0"/>
        <w:adjustRightInd w:val="0"/>
        <w:ind w:right="645"/>
        <w:contextualSpacing/>
        <w:rPr>
          <w:rFonts w:ascii="Arial" w:hAnsi="Arial" w:cs="Arial"/>
          <w:i/>
          <w:iCs/>
          <w:sz w:val="22"/>
          <w:szCs w:val="22"/>
        </w:rPr>
      </w:pPr>
    </w:p>
    <w:p w14:paraId="531E6D22" w14:textId="287F2830" w:rsidR="0058251C" w:rsidRPr="00632BE9"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58251C">
        <w:rPr>
          <w:rFonts w:ascii="Arial" w:hAnsi="Arial" w:cs="Arial"/>
          <w:sz w:val="22"/>
          <w:szCs w:val="22"/>
        </w:rPr>
        <w:t>Provide overall creative leadership for the publication, ensuring each issue’s features and departments align with the platform’s overarching creative vision.</w:t>
      </w:r>
    </w:p>
    <w:p w14:paraId="514D8C50" w14:textId="2FB264CE" w:rsidR="0058251C" w:rsidRPr="00ED6195"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632BE9">
        <w:rPr>
          <w:rFonts w:ascii="Arial" w:hAnsi="Arial" w:cs="Arial"/>
          <w:sz w:val="22"/>
          <w:szCs w:val="22"/>
        </w:rPr>
        <w:t>Lead and execute art, design, and branding across all channels</w:t>
      </w:r>
      <w:r w:rsidR="00AF67C5">
        <w:rPr>
          <w:rFonts w:ascii="Arial" w:hAnsi="Arial" w:cs="Arial"/>
          <w:sz w:val="22"/>
          <w:szCs w:val="22"/>
        </w:rPr>
        <w:t xml:space="preserve"> (</w:t>
      </w:r>
      <w:r w:rsidRPr="00632BE9">
        <w:rPr>
          <w:rFonts w:ascii="Arial" w:hAnsi="Arial" w:cs="Arial"/>
          <w:sz w:val="22"/>
          <w:szCs w:val="22"/>
        </w:rPr>
        <w:t>print, digital, events, social media, and video</w:t>
      </w:r>
      <w:r w:rsidR="00AF67C5">
        <w:rPr>
          <w:rFonts w:ascii="Arial" w:hAnsi="Arial" w:cs="Arial"/>
          <w:sz w:val="22"/>
          <w:szCs w:val="22"/>
        </w:rPr>
        <w:t>).</w:t>
      </w:r>
      <w:r w:rsidRPr="00632BE9">
        <w:rPr>
          <w:rFonts w:ascii="Arial" w:hAnsi="Arial" w:cs="Arial"/>
          <w:sz w:val="22"/>
          <w:szCs w:val="22"/>
        </w:rPr>
        <w:t xml:space="preserve"> Review and approve all designs, artwork, photography, and graphics</w:t>
      </w:r>
      <w:r w:rsidR="00ED6195">
        <w:rPr>
          <w:rFonts w:ascii="Arial" w:hAnsi="Arial" w:cs="Arial"/>
          <w:sz w:val="22"/>
          <w:szCs w:val="22"/>
        </w:rPr>
        <w:t xml:space="preserve"> developed by other team members. </w:t>
      </w:r>
    </w:p>
    <w:p w14:paraId="270CC689" w14:textId="10A603F5" w:rsidR="0058251C" w:rsidRPr="003C18F4"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ED6195">
        <w:rPr>
          <w:rFonts w:ascii="Arial" w:hAnsi="Arial" w:cs="Arial"/>
          <w:sz w:val="22"/>
          <w:szCs w:val="22"/>
        </w:rPr>
        <w:t xml:space="preserve">As </w:t>
      </w:r>
      <w:r w:rsidRPr="00ED6195">
        <w:rPr>
          <w:rFonts w:ascii="Arial" w:hAnsi="Arial" w:cs="Arial"/>
          <w:i/>
          <w:iCs/>
          <w:sz w:val="22"/>
          <w:szCs w:val="22"/>
        </w:rPr>
        <w:t>Scuba Diving</w:t>
      </w:r>
      <w:r w:rsidRPr="00ED6195">
        <w:rPr>
          <w:rFonts w:ascii="Arial" w:hAnsi="Arial" w:cs="Arial"/>
          <w:sz w:val="22"/>
          <w:szCs w:val="22"/>
        </w:rPr>
        <w:t xml:space="preserve"> is a key benefit of PADI Club, </w:t>
      </w:r>
      <w:proofErr w:type="gramStart"/>
      <w:r w:rsidR="004E6BC6">
        <w:rPr>
          <w:rFonts w:ascii="Arial" w:hAnsi="Arial" w:cs="Arial"/>
          <w:sz w:val="22"/>
          <w:szCs w:val="22"/>
        </w:rPr>
        <w:t>utilize</w:t>
      </w:r>
      <w:proofErr w:type="gramEnd"/>
      <w:r w:rsidR="004E6BC6">
        <w:rPr>
          <w:rFonts w:ascii="Arial" w:hAnsi="Arial" w:cs="Arial"/>
          <w:sz w:val="22"/>
          <w:szCs w:val="22"/>
        </w:rPr>
        <w:t xml:space="preserve"> </w:t>
      </w:r>
      <w:r w:rsidRPr="00ED6195">
        <w:rPr>
          <w:rFonts w:ascii="Arial" w:hAnsi="Arial" w:cs="Arial"/>
          <w:sz w:val="22"/>
          <w:szCs w:val="22"/>
        </w:rPr>
        <w:t xml:space="preserve">design and imagery that resonates with </w:t>
      </w:r>
      <w:r w:rsidR="004E6BC6">
        <w:rPr>
          <w:rFonts w:ascii="Arial" w:hAnsi="Arial" w:cs="Arial"/>
          <w:sz w:val="22"/>
          <w:szCs w:val="22"/>
        </w:rPr>
        <w:t>the target</w:t>
      </w:r>
      <w:r w:rsidRPr="00ED6195">
        <w:rPr>
          <w:rFonts w:ascii="Arial" w:hAnsi="Arial" w:cs="Arial"/>
          <w:sz w:val="22"/>
          <w:szCs w:val="22"/>
        </w:rPr>
        <w:t xml:space="preserve"> audience. Serve as a strategic partner in creative and structural redesigns, evolving the platform to remain topically and socially relevant.</w:t>
      </w:r>
    </w:p>
    <w:p w14:paraId="302937B5" w14:textId="1328DC72" w:rsidR="0058251C" w:rsidRPr="00BE2801"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3C18F4">
        <w:rPr>
          <w:rFonts w:ascii="Arial" w:hAnsi="Arial" w:cs="Arial"/>
          <w:sz w:val="22"/>
          <w:szCs w:val="22"/>
        </w:rPr>
        <w:t>Establish and maintain clear visual guidelines across the platform, ensuring each issue and channel reflects a consistent style. Develop the look and feel for features, departments, and channels.</w:t>
      </w:r>
    </w:p>
    <w:p w14:paraId="384AEE99" w14:textId="07563D95" w:rsidR="0058251C" w:rsidRPr="00CF40A9"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BE2801">
        <w:rPr>
          <w:rFonts w:ascii="Arial" w:hAnsi="Arial" w:cs="Arial"/>
          <w:sz w:val="22"/>
          <w:szCs w:val="22"/>
        </w:rPr>
        <w:t>Own the creative direction for the magazine, including cover selection. Identify options and ensure three dynamic, audience-resonating covers are developed for final selection.</w:t>
      </w:r>
    </w:p>
    <w:p w14:paraId="2DB0473D" w14:textId="4CAFA331" w:rsidR="0058251C" w:rsidRPr="003C7A1C"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C46F59">
        <w:rPr>
          <w:rFonts w:ascii="Arial" w:hAnsi="Arial" w:cs="Arial"/>
          <w:sz w:val="22"/>
          <w:szCs w:val="22"/>
        </w:rPr>
        <w:t xml:space="preserve">Manage all creative assets and associated rights. Maintain, tag, and oversee </w:t>
      </w:r>
      <w:r w:rsidRPr="00C46F59">
        <w:rPr>
          <w:rFonts w:ascii="Arial" w:hAnsi="Arial" w:cs="Arial"/>
          <w:sz w:val="22"/>
          <w:szCs w:val="22"/>
        </w:rPr>
        <w:lastRenderedPageBreak/>
        <w:t>usage in the digital asset management system.</w:t>
      </w:r>
    </w:p>
    <w:p w14:paraId="5EA9B8F7" w14:textId="6302F2C4" w:rsidR="0058251C" w:rsidRPr="00513FA8"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513FA8">
        <w:rPr>
          <w:rFonts w:ascii="Arial" w:hAnsi="Arial" w:cs="Arial"/>
          <w:sz w:val="22"/>
          <w:szCs w:val="22"/>
        </w:rPr>
        <w:t>Cultivate and manage relationships with photographers, implementing a vetted, tiered list of freelance talent.</w:t>
      </w:r>
    </w:p>
    <w:p w14:paraId="3029B259" w14:textId="29D4D44C" w:rsidR="0058251C" w:rsidRPr="004365D4"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791DF0">
        <w:rPr>
          <w:rFonts w:ascii="Arial" w:hAnsi="Arial" w:cs="Arial"/>
          <w:sz w:val="22"/>
          <w:szCs w:val="22"/>
        </w:rPr>
        <w:t>Lead internal photography efforts, including planning, scheduling, and executing photo shoots.</w:t>
      </w:r>
    </w:p>
    <w:p w14:paraId="4AABD946" w14:textId="21F0715D" w:rsidR="0058251C" w:rsidRPr="004365D4"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4365D4">
        <w:rPr>
          <w:rFonts w:ascii="Arial" w:hAnsi="Arial" w:cs="Arial"/>
          <w:sz w:val="22"/>
          <w:szCs w:val="22"/>
        </w:rPr>
        <w:t>Oversee photo editing and asset management, ensuring assignments meet quality and brand guidelines. Issue callouts for features as needed.</w:t>
      </w:r>
    </w:p>
    <w:p w14:paraId="3DBB1D35" w14:textId="3308A768" w:rsidR="0058251C" w:rsidRPr="00966423"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4365D4">
        <w:rPr>
          <w:rFonts w:ascii="Arial" w:hAnsi="Arial" w:cs="Arial"/>
          <w:sz w:val="22"/>
          <w:szCs w:val="22"/>
        </w:rPr>
        <w:t>Initiate and own creative improvement projects to elevate the platform.</w:t>
      </w:r>
    </w:p>
    <w:p w14:paraId="4E5C5EBB" w14:textId="72289CBC" w:rsidR="0058251C" w:rsidRPr="00297C11"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966423">
        <w:rPr>
          <w:rFonts w:ascii="Arial" w:hAnsi="Arial" w:cs="Arial"/>
          <w:sz w:val="22"/>
          <w:szCs w:val="22"/>
        </w:rPr>
        <w:t>Develop and manage detailed budgets and timelines for design and photography assignments, including monthly budget oversight.</w:t>
      </w:r>
    </w:p>
    <w:p w14:paraId="48AB1C07" w14:textId="06E787A7" w:rsidR="0058251C" w:rsidRPr="005F3E5B"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297C11">
        <w:rPr>
          <w:rFonts w:ascii="Arial" w:hAnsi="Arial" w:cs="Arial"/>
          <w:sz w:val="22"/>
          <w:szCs w:val="22"/>
        </w:rPr>
        <w:t>Upload, preflight, and approve final layouts with the printer.</w:t>
      </w:r>
    </w:p>
    <w:p w14:paraId="675F0831" w14:textId="6F80B569" w:rsidR="0058251C" w:rsidRPr="005F3E5B"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5F3E5B">
        <w:rPr>
          <w:rFonts w:ascii="Arial" w:hAnsi="Arial" w:cs="Arial"/>
          <w:sz w:val="22"/>
          <w:szCs w:val="22"/>
        </w:rPr>
        <w:t>Collaborate with IT to implement and test new applications that improve workflow efficiency.</w:t>
      </w:r>
    </w:p>
    <w:p w14:paraId="43CA1CDD" w14:textId="2195CE33" w:rsidR="0058251C" w:rsidRPr="005F3E5B" w:rsidRDefault="0058251C" w:rsidP="0058251C">
      <w:pPr>
        <w:pStyle w:val="ListParagraph"/>
        <w:widowControl w:val="0"/>
        <w:numPr>
          <w:ilvl w:val="0"/>
          <w:numId w:val="31"/>
        </w:numPr>
        <w:autoSpaceDE w:val="0"/>
        <w:autoSpaceDN w:val="0"/>
        <w:adjustRightInd w:val="0"/>
        <w:ind w:right="645"/>
        <w:rPr>
          <w:rFonts w:ascii="Arial" w:hAnsi="Arial" w:cs="Arial"/>
          <w:i/>
          <w:iCs/>
          <w:sz w:val="22"/>
          <w:szCs w:val="22"/>
        </w:rPr>
      </w:pPr>
      <w:r w:rsidRPr="005F3E5B">
        <w:rPr>
          <w:rFonts w:ascii="Arial" w:hAnsi="Arial" w:cs="Arial"/>
          <w:sz w:val="22"/>
          <w:szCs w:val="22"/>
        </w:rPr>
        <w:t>Work with prepress to ensure color corrections meet print standards, and keep them informed of ship dates, extensions, and special projects.</w:t>
      </w:r>
    </w:p>
    <w:p w14:paraId="6E245252" w14:textId="77777777" w:rsidR="004444FC" w:rsidRDefault="004444FC" w:rsidP="005F3E5B">
      <w:pPr>
        <w:widowControl w:val="0"/>
        <w:autoSpaceDE w:val="0"/>
        <w:autoSpaceDN w:val="0"/>
        <w:adjustRightInd w:val="0"/>
        <w:ind w:right="645"/>
        <w:contextualSpacing/>
        <w:rPr>
          <w:rFonts w:ascii="Arial" w:hAnsi="Arial" w:cs="Arial"/>
          <w:sz w:val="22"/>
          <w:szCs w:val="22"/>
        </w:rPr>
      </w:pPr>
    </w:p>
    <w:p w14:paraId="2C87320F" w14:textId="77777777"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NEED TO BE SUCCESSFUL</w:t>
      </w:r>
    </w:p>
    <w:p w14:paraId="71DA4F66" w14:textId="77777777" w:rsidR="004444FC" w:rsidRPr="004444FC" w:rsidRDefault="004444FC" w:rsidP="004444FC">
      <w:pPr>
        <w:widowControl w:val="0"/>
        <w:autoSpaceDE w:val="0"/>
        <w:autoSpaceDN w:val="0"/>
        <w:adjustRightInd w:val="0"/>
        <w:ind w:right="645"/>
        <w:contextualSpacing/>
        <w:rPr>
          <w:rFonts w:ascii="Arial" w:hAnsi="Arial" w:cs="Arial"/>
          <w:sz w:val="22"/>
          <w:szCs w:val="22"/>
        </w:rPr>
      </w:pPr>
    </w:p>
    <w:p w14:paraId="59982E75" w14:textId="579A16CD"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Education </w:t>
      </w:r>
      <w:r>
        <w:rPr>
          <w:rFonts w:ascii="Arial" w:hAnsi="Arial" w:cs="Arial"/>
          <w:b/>
          <w:bCs/>
          <w:sz w:val="22"/>
          <w:szCs w:val="22"/>
        </w:rPr>
        <w:t>and</w:t>
      </w:r>
      <w:r w:rsidRPr="004444FC">
        <w:rPr>
          <w:rFonts w:ascii="Arial" w:hAnsi="Arial" w:cs="Arial"/>
          <w:b/>
          <w:bCs/>
          <w:sz w:val="22"/>
          <w:szCs w:val="22"/>
        </w:rPr>
        <w:t xml:space="preserve"> Experience</w:t>
      </w:r>
    </w:p>
    <w:p w14:paraId="533F0DBE" w14:textId="77777777" w:rsidR="00E65B78" w:rsidRDefault="00E65B78" w:rsidP="004444FC">
      <w:pPr>
        <w:widowControl w:val="0"/>
        <w:autoSpaceDE w:val="0"/>
        <w:autoSpaceDN w:val="0"/>
        <w:adjustRightInd w:val="0"/>
        <w:ind w:right="645"/>
        <w:contextualSpacing/>
        <w:rPr>
          <w:rFonts w:ascii="Arial" w:hAnsi="Arial" w:cs="Arial"/>
          <w:b/>
          <w:bCs/>
          <w:sz w:val="22"/>
          <w:szCs w:val="22"/>
        </w:rPr>
      </w:pPr>
    </w:p>
    <w:p w14:paraId="7648D0F8" w14:textId="76A56044" w:rsidR="00E65B78" w:rsidRPr="0048305C" w:rsidRDefault="0048305C" w:rsidP="00E65B78">
      <w:pPr>
        <w:pStyle w:val="ListParagraph"/>
        <w:widowControl w:val="0"/>
        <w:numPr>
          <w:ilvl w:val="0"/>
          <w:numId w:val="32"/>
        </w:numPr>
        <w:autoSpaceDE w:val="0"/>
        <w:autoSpaceDN w:val="0"/>
        <w:adjustRightInd w:val="0"/>
        <w:ind w:right="645"/>
        <w:rPr>
          <w:rFonts w:ascii="Arial" w:hAnsi="Arial" w:cs="Arial"/>
          <w:sz w:val="22"/>
          <w:szCs w:val="22"/>
        </w:rPr>
      </w:pPr>
      <w:r w:rsidRPr="0048305C">
        <w:rPr>
          <w:rFonts w:ascii="Arial" w:hAnsi="Arial" w:cs="Arial"/>
          <w:sz w:val="22"/>
          <w:szCs w:val="22"/>
        </w:rPr>
        <w:t>Bachelor’s degree in digital art or equivalent professional experience</w:t>
      </w:r>
      <w:r w:rsidR="00AA0597">
        <w:rPr>
          <w:rFonts w:ascii="Arial" w:hAnsi="Arial" w:cs="Arial"/>
          <w:sz w:val="22"/>
          <w:szCs w:val="22"/>
        </w:rPr>
        <w:t>.</w:t>
      </w:r>
    </w:p>
    <w:p w14:paraId="2E54D5FF" w14:textId="416B0F68" w:rsidR="00E65B78" w:rsidRPr="0048305C" w:rsidRDefault="00E65B78" w:rsidP="00E65B78">
      <w:pPr>
        <w:pStyle w:val="ListParagraph"/>
        <w:widowControl w:val="0"/>
        <w:numPr>
          <w:ilvl w:val="0"/>
          <w:numId w:val="32"/>
        </w:numPr>
        <w:autoSpaceDE w:val="0"/>
        <w:autoSpaceDN w:val="0"/>
        <w:adjustRightInd w:val="0"/>
        <w:ind w:right="645"/>
        <w:rPr>
          <w:rFonts w:ascii="Arial" w:hAnsi="Arial" w:cs="Arial"/>
          <w:b/>
          <w:bCs/>
          <w:sz w:val="22"/>
          <w:szCs w:val="22"/>
        </w:rPr>
      </w:pPr>
      <w:r w:rsidRPr="00E65B78">
        <w:rPr>
          <w:rFonts w:ascii="Arial" w:hAnsi="Arial" w:cs="Arial"/>
          <w:sz w:val="22"/>
          <w:szCs w:val="22"/>
        </w:rPr>
        <w:t>Proficiency in Adobe Creative Suite</w:t>
      </w:r>
      <w:r w:rsidR="00AA0597">
        <w:rPr>
          <w:rFonts w:ascii="Arial" w:hAnsi="Arial" w:cs="Arial"/>
          <w:sz w:val="22"/>
          <w:szCs w:val="22"/>
        </w:rPr>
        <w:t>.</w:t>
      </w:r>
    </w:p>
    <w:p w14:paraId="07A26D82" w14:textId="433AE89D" w:rsidR="00E65B78" w:rsidRPr="0048305C" w:rsidRDefault="00E65B78" w:rsidP="0048305C">
      <w:pPr>
        <w:pStyle w:val="ListParagraph"/>
        <w:widowControl w:val="0"/>
        <w:numPr>
          <w:ilvl w:val="0"/>
          <w:numId w:val="32"/>
        </w:numPr>
        <w:autoSpaceDE w:val="0"/>
        <w:autoSpaceDN w:val="0"/>
        <w:adjustRightInd w:val="0"/>
        <w:ind w:right="645"/>
        <w:rPr>
          <w:rFonts w:ascii="Arial" w:hAnsi="Arial" w:cs="Arial"/>
          <w:b/>
          <w:bCs/>
          <w:sz w:val="22"/>
          <w:szCs w:val="22"/>
        </w:rPr>
      </w:pPr>
      <w:r w:rsidRPr="0048305C">
        <w:rPr>
          <w:rFonts w:ascii="Arial" w:hAnsi="Arial" w:cs="Arial"/>
          <w:sz w:val="22"/>
          <w:szCs w:val="22"/>
        </w:rPr>
        <w:t>Photo editing proficiency</w:t>
      </w:r>
      <w:r w:rsidR="00AA0597">
        <w:rPr>
          <w:rFonts w:ascii="Arial" w:hAnsi="Arial" w:cs="Arial"/>
          <w:sz w:val="22"/>
          <w:szCs w:val="22"/>
        </w:rPr>
        <w:t>.</w:t>
      </w:r>
    </w:p>
    <w:p w14:paraId="7D4FCDD8" w14:textId="45FAB516" w:rsidR="00E65B78" w:rsidRPr="0048305C" w:rsidRDefault="00E65B78" w:rsidP="0048305C">
      <w:pPr>
        <w:pStyle w:val="ListParagraph"/>
        <w:widowControl w:val="0"/>
        <w:numPr>
          <w:ilvl w:val="0"/>
          <w:numId w:val="32"/>
        </w:numPr>
        <w:autoSpaceDE w:val="0"/>
        <w:autoSpaceDN w:val="0"/>
        <w:adjustRightInd w:val="0"/>
        <w:ind w:right="645"/>
        <w:rPr>
          <w:rFonts w:ascii="Arial" w:hAnsi="Arial" w:cs="Arial"/>
          <w:b/>
          <w:bCs/>
          <w:sz w:val="22"/>
          <w:szCs w:val="22"/>
        </w:rPr>
      </w:pPr>
      <w:r w:rsidRPr="0048305C">
        <w:rPr>
          <w:rFonts w:ascii="Arial" w:hAnsi="Arial" w:cs="Arial"/>
          <w:sz w:val="22"/>
          <w:szCs w:val="22"/>
        </w:rPr>
        <w:t>Photography experience</w:t>
      </w:r>
      <w:r w:rsidR="00AA0597">
        <w:rPr>
          <w:rFonts w:ascii="Arial" w:hAnsi="Arial" w:cs="Arial"/>
          <w:sz w:val="22"/>
          <w:szCs w:val="22"/>
        </w:rPr>
        <w:t>.</w:t>
      </w:r>
    </w:p>
    <w:p w14:paraId="2617BFC3" w14:textId="3E01F5F8" w:rsidR="0048305C" w:rsidRPr="0048305C" w:rsidRDefault="00E65B78" w:rsidP="0048305C">
      <w:pPr>
        <w:pStyle w:val="ListParagraph"/>
        <w:widowControl w:val="0"/>
        <w:numPr>
          <w:ilvl w:val="0"/>
          <w:numId w:val="32"/>
        </w:numPr>
        <w:autoSpaceDE w:val="0"/>
        <w:autoSpaceDN w:val="0"/>
        <w:adjustRightInd w:val="0"/>
        <w:ind w:right="645"/>
        <w:rPr>
          <w:rFonts w:ascii="Arial" w:hAnsi="Arial" w:cs="Arial"/>
          <w:b/>
          <w:bCs/>
          <w:sz w:val="22"/>
          <w:szCs w:val="22"/>
        </w:rPr>
      </w:pPr>
      <w:r w:rsidRPr="0048305C">
        <w:rPr>
          <w:rFonts w:ascii="Arial" w:hAnsi="Arial" w:cs="Arial"/>
          <w:sz w:val="22"/>
          <w:szCs w:val="22"/>
        </w:rPr>
        <w:t>Print and digital layout experience</w:t>
      </w:r>
      <w:r w:rsidR="00AA0597">
        <w:rPr>
          <w:rFonts w:ascii="Arial" w:hAnsi="Arial" w:cs="Arial"/>
          <w:sz w:val="22"/>
          <w:szCs w:val="22"/>
        </w:rPr>
        <w:t>.</w:t>
      </w:r>
    </w:p>
    <w:p w14:paraId="022A1BB9" w14:textId="6C45F0ED" w:rsidR="0048305C" w:rsidRPr="0048305C" w:rsidRDefault="00E65B78" w:rsidP="0048305C">
      <w:pPr>
        <w:pStyle w:val="ListParagraph"/>
        <w:widowControl w:val="0"/>
        <w:numPr>
          <w:ilvl w:val="0"/>
          <w:numId w:val="32"/>
        </w:numPr>
        <w:autoSpaceDE w:val="0"/>
        <w:autoSpaceDN w:val="0"/>
        <w:adjustRightInd w:val="0"/>
        <w:ind w:right="645"/>
        <w:rPr>
          <w:rFonts w:ascii="Arial" w:hAnsi="Arial" w:cs="Arial"/>
          <w:b/>
          <w:bCs/>
          <w:sz w:val="22"/>
          <w:szCs w:val="22"/>
        </w:rPr>
      </w:pPr>
      <w:r w:rsidRPr="0048305C">
        <w:rPr>
          <w:rFonts w:ascii="Arial" w:hAnsi="Arial" w:cs="Arial"/>
          <w:sz w:val="22"/>
          <w:szCs w:val="22"/>
        </w:rPr>
        <w:t xml:space="preserve">Demonstrated ability to write technical and promotional </w:t>
      </w:r>
      <w:proofErr w:type="gramStart"/>
      <w:r w:rsidRPr="0048305C">
        <w:rPr>
          <w:rFonts w:ascii="Arial" w:hAnsi="Arial" w:cs="Arial"/>
          <w:sz w:val="22"/>
          <w:szCs w:val="22"/>
        </w:rPr>
        <w:t>copy</w:t>
      </w:r>
      <w:proofErr w:type="gramEnd"/>
      <w:r w:rsidR="00AA0597">
        <w:rPr>
          <w:rFonts w:ascii="Arial" w:hAnsi="Arial" w:cs="Arial"/>
          <w:sz w:val="22"/>
          <w:szCs w:val="22"/>
        </w:rPr>
        <w:t>.</w:t>
      </w:r>
    </w:p>
    <w:p w14:paraId="32D46596" w14:textId="52389906" w:rsidR="00AA0597" w:rsidRPr="004444FC" w:rsidRDefault="00AA0597" w:rsidP="00AA0597">
      <w:pPr>
        <w:widowControl w:val="0"/>
        <w:numPr>
          <w:ilvl w:val="0"/>
          <w:numId w:val="32"/>
        </w:numPr>
        <w:autoSpaceDE w:val="0"/>
        <w:autoSpaceDN w:val="0"/>
        <w:adjustRightInd w:val="0"/>
        <w:ind w:right="645"/>
        <w:contextualSpacing/>
        <w:rPr>
          <w:rFonts w:ascii="Arial" w:hAnsi="Arial" w:cs="Arial"/>
          <w:sz w:val="22"/>
          <w:szCs w:val="22"/>
        </w:rPr>
      </w:pPr>
      <w:r w:rsidRPr="004444FC">
        <w:rPr>
          <w:rFonts w:ascii="Arial" w:hAnsi="Arial" w:cs="Arial"/>
          <w:sz w:val="22"/>
          <w:szCs w:val="22"/>
        </w:rPr>
        <w:t>Proficiency in PC/Mac, email, and internet-based applications</w:t>
      </w:r>
      <w:r>
        <w:rPr>
          <w:rFonts w:ascii="Arial" w:hAnsi="Arial" w:cs="Arial"/>
          <w:sz w:val="22"/>
          <w:szCs w:val="22"/>
        </w:rPr>
        <w:t>.</w:t>
      </w:r>
    </w:p>
    <w:p w14:paraId="692D9810" w14:textId="77777777" w:rsidR="004444FC" w:rsidRDefault="004444FC" w:rsidP="004444FC">
      <w:pPr>
        <w:widowControl w:val="0"/>
        <w:autoSpaceDE w:val="0"/>
        <w:autoSpaceDN w:val="0"/>
        <w:adjustRightInd w:val="0"/>
        <w:ind w:left="720" w:right="645"/>
        <w:contextualSpacing/>
        <w:rPr>
          <w:rFonts w:ascii="Arial" w:hAnsi="Arial" w:cs="Arial"/>
          <w:b/>
          <w:bCs/>
          <w:sz w:val="22"/>
          <w:szCs w:val="22"/>
        </w:rPr>
      </w:pPr>
    </w:p>
    <w:p w14:paraId="0801B044" w14:textId="06BB9037"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Skills </w:t>
      </w:r>
      <w:r>
        <w:rPr>
          <w:rFonts w:ascii="Arial" w:hAnsi="Arial" w:cs="Arial"/>
          <w:b/>
          <w:bCs/>
          <w:sz w:val="22"/>
          <w:szCs w:val="22"/>
        </w:rPr>
        <w:t>and</w:t>
      </w:r>
      <w:r w:rsidRPr="004444FC">
        <w:rPr>
          <w:rFonts w:ascii="Arial" w:hAnsi="Arial" w:cs="Arial"/>
          <w:b/>
          <w:bCs/>
          <w:sz w:val="22"/>
          <w:szCs w:val="22"/>
        </w:rPr>
        <w:t xml:space="preserve"> Competencies</w:t>
      </w:r>
    </w:p>
    <w:p w14:paraId="40C3BE40" w14:textId="77777777" w:rsidR="006630D4" w:rsidRDefault="006630D4" w:rsidP="004444FC">
      <w:pPr>
        <w:widowControl w:val="0"/>
        <w:autoSpaceDE w:val="0"/>
        <w:autoSpaceDN w:val="0"/>
        <w:adjustRightInd w:val="0"/>
        <w:ind w:right="645"/>
        <w:contextualSpacing/>
        <w:rPr>
          <w:rFonts w:ascii="Arial" w:hAnsi="Arial" w:cs="Arial"/>
          <w:b/>
          <w:bCs/>
          <w:sz w:val="22"/>
          <w:szCs w:val="22"/>
        </w:rPr>
      </w:pPr>
    </w:p>
    <w:p w14:paraId="2FE92E70" w14:textId="5F48605B" w:rsidR="007E769E" w:rsidRPr="007E769E" w:rsidRDefault="007215B0" w:rsidP="007E769E">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 xml:space="preserve">Strong communication skills, </w:t>
      </w:r>
      <w:r w:rsidR="00BF794D" w:rsidRPr="00BF794D">
        <w:rPr>
          <w:rFonts w:ascii="Arial" w:hAnsi="Arial" w:cs="Arial"/>
          <w:sz w:val="22"/>
          <w:szCs w:val="22"/>
        </w:rPr>
        <w:t>particularly in online writing</w:t>
      </w:r>
      <w:r w:rsidR="00AA0597">
        <w:rPr>
          <w:rFonts w:ascii="Arial" w:hAnsi="Arial" w:cs="Arial"/>
          <w:sz w:val="22"/>
          <w:szCs w:val="22"/>
        </w:rPr>
        <w:t>.</w:t>
      </w:r>
    </w:p>
    <w:p w14:paraId="07FD81F0" w14:textId="77777777" w:rsidR="007A5609" w:rsidRDefault="007A5609" w:rsidP="007A5609">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Strong organizational and project management skills, with the ability to manage multiple priorities in fast-paced environments.</w:t>
      </w:r>
    </w:p>
    <w:p w14:paraId="013AF37F" w14:textId="60536ECB" w:rsidR="007E769E" w:rsidRPr="00936294" w:rsidRDefault="007E769E" w:rsidP="007E769E">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Self-starter with an entrepreneurial mindset and proactive problem-solving skills</w:t>
      </w:r>
      <w:r w:rsidR="00AA0597">
        <w:rPr>
          <w:rFonts w:ascii="Arial" w:hAnsi="Arial" w:cs="Arial"/>
          <w:bCs/>
          <w:iCs/>
          <w:sz w:val="22"/>
          <w:szCs w:val="22"/>
        </w:rPr>
        <w:t>.</w:t>
      </w:r>
    </w:p>
    <w:p w14:paraId="74E0B56C" w14:textId="400A4C6B" w:rsidR="007E769E" w:rsidRPr="00936294" w:rsidRDefault="007E769E" w:rsidP="007E769E">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to communicate effectively and diplomatically with all levels of</w:t>
      </w:r>
      <w:r w:rsidR="009C0387">
        <w:rPr>
          <w:rFonts w:ascii="Arial" w:hAnsi="Arial" w:cs="Arial"/>
          <w:bCs/>
          <w:iCs/>
          <w:sz w:val="22"/>
          <w:szCs w:val="22"/>
        </w:rPr>
        <w:t xml:space="preserve"> organization</w:t>
      </w:r>
      <w:r w:rsidRPr="00936294">
        <w:rPr>
          <w:rFonts w:ascii="Arial" w:hAnsi="Arial" w:cs="Arial"/>
          <w:bCs/>
          <w:iCs/>
          <w:sz w:val="22"/>
          <w:szCs w:val="22"/>
        </w:rPr>
        <w:t>, and external partners</w:t>
      </w:r>
    </w:p>
    <w:p w14:paraId="6B9CDEE7" w14:textId="77777777" w:rsidR="007E769E" w:rsidRPr="00936294" w:rsidRDefault="007E769E" w:rsidP="007E769E">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to remain open, approachable, and receptive to feedback</w:t>
      </w:r>
    </w:p>
    <w:p w14:paraId="7C2028B1" w14:textId="77777777" w:rsidR="007E769E" w:rsidRPr="00936294" w:rsidRDefault="007E769E" w:rsidP="007E769E">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to read, analyze, and interpret complex materials (business periodicals, professional journals, technical procedures, regulations)</w:t>
      </w:r>
    </w:p>
    <w:p w14:paraId="78C61A57" w14:textId="77777777" w:rsidR="007E769E" w:rsidRPr="00936294" w:rsidRDefault="007E769E" w:rsidP="007E769E">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to write clear, professional reports, correspondence, and procedure manuals</w:t>
      </w:r>
    </w:p>
    <w:p w14:paraId="62ED682D" w14:textId="77777777" w:rsidR="007E769E" w:rsidRPr="00936294" w:rsidRDefault="007E769E" w:rsidP="007E769E">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to effectively present to executives, public groups, and boards of directors</w:t>
      </w:r>
    </w:p>
    <w:p w14:paraId="75169138" w14:textId="0D9F13BA" w:rsidR="007E769E" w:rsidRDefault="007E769E" w:rsidP="007E769E">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and willingness to follow supervisory direction</w:t>
      </w:r>
      <w:r w:rsidR="00F801F4">
        <w:rPr>
          <w:rFonts w:ascii="Arial" w:hAnsi="Arial" w:cs="Arial"/>
          <w:bCs/>
          <w:iCs/>
          <w:sz w:val="22"/>
          <w:szCs w:val="22"/>
        </w:rPr>
        <w:t xml:space="preserve"> and </w:t>
      </w:r>
      <w:r w:rsidRPr="00936294">
        <w:rPr>
          <w:rFonts w:ascii="Arial" w:hAnsi="Arial" w:cs="Arial"/>
          <w:bCs/>
          <w:iCs/>
          <w:sz w:val="22"/>
          <w:szCs w:val="22"/>
        </w:rPr>
        <w:t xml:space="preserve">interact </w:t>
      </w:r>
      <w:r w:rsidR="00A10175">
        <w:rPr>
          <w:rFonts w:ascii="Arial" w:hAnsi="Arial" w:cs="Arial"/>
          <w:bCs/>
          <w:iCs/>
          <w:sz w:val="22"/>
          <w:szCs w:val="22"/>
        </w:rPr>
        <w:t xml:space="preserve">collaboratively </w:t>
      </w:r>
      <w:r w:rsidRPr="00936294">
        <w:rPr>
          <w:rFonts w:ascii="Arial" w:hAnsi="Arial" w:cs="Arial"/>
          <w:bCs/>
          <w:iCs/>
          <w:sz w:val="22"/>
          <w:szCs w:val="22"/>
        </w:rPr>
        <w:t xml:space="preserve">with </w:t>
      </w:r>
      <w:r w:rsidR="00A10175">
        <w:rPr>
          <w:rFonts w:ascii="Arial" w:hAnsi="Arial" w:cs="Arial"/>
          <w:bCs/>
          <w:iCs/>
          <w:sz w:val="22"/>
          <w:szCs w:val="22"/>
        </w:rPr>
        <w:t>team.</w:t>
      </w:r>
    </w:p>
    <w:p w14:paraId="58ABFF5E" w14:textId="4B88C36D" w:rsidR="00F801F4" w:rsidRPr="00F801F4" w:rsidRDefault="00F801F4" w:rsidP="00F801F4">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Commitment to delivering exceptional customer service and satisfaction.</w:t>
      </w:r>
    </w:p>
    <w:p w14:paraId="60C98A5C" w14:textId="77777777" w:rsidR="007E769E" w:rsidRDefault="007E769E" w:rsidP="007E769E">
      <w:pPr>
        <w:pStyle w:val="ListParagraph"/>
        <w:widowControl w:val="0"/>
        <w:autoSpaceDE w:val="0"/>
        <w:autoSpaceDN w:val="0"/>
        <w:adjustRightInd w:val="0"/>
        <w:ind w:right="645"/>
        <w:rPr>
          <w:rFonts w:ascii="Arial" w:hAnsi="Arial" w:cs="Arial"/>
          <w:sz w:val="22"/>
          <w:szCs w:val="22"/>
        </w:rPr>
      </w:pPr>
    </w:p>
    <w:p w14:paraId="3CEA876E" w14:textId="77777777" w:rsidR="004444FC" w:rsidRPr="00A97EF4" w:rsidRDefault="004444FC" w:rsidP="007215B0">
      <w:pPr>
        <w:widowControl w:val="0"/>
        <w:autoSpaceDE w:val="0"/>
        <w:autoSpaceDN w:val="0"/>
        <w:adjustRightInd w:val="0"/>
        <w:ind w:right="645"/>
        <w:contextualSpacing/>
        <w:rPr>
          <w:rFonts w:ascii="Arial" w:hAnsi="Arial" w:cs="Arial"/>
          <w:sz w:val="22"/>
          <w:szCs w:val="22"/>
        </w:rPr>
      </w:pPr>
    </w:p>
    <w:p w14:paraId="7151842F" w14:textId="77777777" w:rsidR="004444FC" w:rsidRDefault="004444FC" w:rsidP="004444FC">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r w:rsidRPr="004444FC">
        <w:rPr>
          <w:rFonts w:ascii="Arial" w:eastAsia="Helvetica Neue" w:hAnsi="Arial" w:cs="Arial"/>
          <w:b/>
          <w:bCs/>
          <w:color w:val="000000" w:themeColor="text1"/>
          <w:sz w:val="22"/>
          <w:szCs w:val="22"/>
        </w:rPr>
        <w:t>WHAT WILL MAKE YOU STAND OUT</w:t>
      </w:r>
      <w:r w:rsidRPr="004444FC">
        <w:rPr>
          <w:rFonts w:ascii="Arial" w:eastAsia="Helvetica Neue" w:hAnsi="Arial" w:cs="Arial"/>
          <w:color w:val="000000" w:themeColor="text1"/>
          <w:sz w:val="22"/>
          <w:szCs w:val="22"/>
        </w:rPr>
        <w:br/>
      </w:r>
      <w:r w:rsidRPr="004444FC">
        <w:rPr>
          <w:rFonts w:ascii="Arial" w:eastAsia="Helvetica Neue" w:hAnsi="Arial" w:cs="Arial"/>
          <w:i/>
          <w:iCs/>
          <w:color w:val="000000" w:themeColor="text1"/>
          <w:sz w:val="22"/>
          <w:szCs w:val="22"/>
        </w:rPr>
        <w:t>(Preferred but not required)</w:t>
      </w:r>
    </w:p>
    <w:p w14:paraId="0BC34BDD" w14:textId="77777777" w:rsidR="004444FC" w:rsidRPr="004444FC" w:rsidRDefault="004444FC" w:rsidP="004444FC">
      <w:pPr>
        <w:widowControl w:val="0"/>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p>
    <w:p w14:paraId="5F48FD2D" w14:textId="77777777" w:rsidR="004444FC" w:rsidRPr="004444FC" w:rsidRDefault="004444FC" w:rsidP="004444FC">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4444FC">
        <w:rPr>
          <w:rFonts w:ascii="Arial" w:eastAsia="Helvetica Neue" w:hAnsi="Arial" w:cs="Arial"/>
          <w:color w:val="000000" w:themeColor="text1"/>
          <w:sz w:val="22"/>
          <w:szCs w:val="22"/>
        </w:rPr>
        <w:t>PADI Open Water Diver certification.</w:t>
      </w:r>
    </w:p>
    <w:p w14:paraId="6B40E050" w14:textId="0B052A7B" w:rsidR="00E70C18" w:rsidRDefault="004444FC" w:rsidP="004444FC">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4444FC">
        <w:rPr>
          <w:rFonts w:ascii="Arial" w:eastAsia="Helvetica Neue" w:hAnsi="Arial" w:cs="Arial"/>
          <w:color w:val="000000" w:themeColor="text1"/>
          <w:sz w:val="22"/>
          <w:szCs w:val="22"/>
        </w:rPr>
        <w:t>Passion for scuba diving or genuine interest in underwater activities and sports.</w:t>
      </w:r>
    </w:p>
    <w:p w14:paraId="0274F628" w14:textId="77777777" w:rsidR="00C625AF" w:rsidRDefault="00C625AF" w:rsidP="00C625AF">
      <w:pPr>
        <w:widowControl w:val="0"/>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p>
    <w:p w14:paraId="164AC213" w14:textId="77777777" w:rsidR="00C625AF" w:rsidRPr="00F41757" w:rsidRDefault="00C625AF" w:rsidP="00C625AF">
      <w:pPr>
        <w:widowControl w:val="0"/>
        <w:autoSpaceDE w:val="0"/>
        <w:autoSpaceDN w:val="0"/>
        <w:adjustRightInd w:val="0"/>
        <w:ind w:right="645"/>
        <w:contextualSpacing/>
        <w:rPr>
          <w:rFonts w:ascii="Arial" w:hAnsi="Arial" w:cs="Arial"/>
          <w:b/>
          <w:bCs/>
          <w:iCs/>
          <w:sz w:val="22"/>
          <w:szCs w:val="22"/>
        </w:rPr>
      </w:pPr>
      <w:r w:rsidRPr="00F41757">
        <w:rPr>
          <w:rFonts w:ascii="Arial" w:hAnsi="Arial" w:cs="Arial"/>
          <w:b/>
          <w:bCs/>
          <w:iCs/>
          <w:sz w:val="22"/>
          <w:szCs w:val="22"/>
        </w:rPr>
        <w:t>WHO WE ARE</w:t>
      </w:r>
    </w:p>
    <w:p w14:paraId="4D040F12"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p>
    <w:p w14:paraId="2FC2F9E9"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Founded in 1966, PADI has spent nearly six decades shaping the future of scuba diving, consistently raising the bar for the industry we love. We know who we are as a company, yet we continually evolve, keeping our mission fresh, modern, and relevant. One thing that never changes is our commitment to being “The Way the World Learns to Dive.”</w:t>
      </w:r>
    </w:p>
    <w:p w14:paraId="65FA2759"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p>
    <w:p w14:paraId="48C47B04"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With over 30 million divers certified worldwide, more than any other scuba diving agency, we are proud to live our purpose every day: Seek Adventure, Save the Ocean.</w:t>
      </w:r>
    </w:p>
    <w:p w14:paraId="34B021B2"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p>
    <w:p w14:paraId="640969F3"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We foster a work environment that values individual contributions while thriving on collaboration to achieve shared business objectives. Our leadership team supports a healthy work-life balance through flexible hours and comprehensive benefits.</w:t>
      </w:r>
    </w:p>
    <w:p w14:paraId="583289A2"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p>
    <w:p w14:paraId="25D6FD72"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If this role excites you and you meet the requirements above, we would love to get to know you! Learn more about us at </w:t>
      </w:r>
      <w:hyperlink r:id="rId8" w:tgtFrame="_blank" w:history="1">
        <w:r w:rsidRPr="00F41757">
          <w:rPr>
            <w:rStyle w:val="Hyperlink"/>
            <w:rFonts w:ascii="Arial" w:hAnsi="Arial" w:cs="Arial"/>
            <w:iCs/>
            <w:sz w:val="22"/>
            <w:szCs w:val="22"/>
          </w:rPr>
          <w:t>https://www.padi.com/</w:t>
        </w:r>
      </w:hyperlink>
    </w:p>
    <w:p w14:paraId="43C5BFFA"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p>
    <w:p w14:paraId="1462B131" w14:textId="77777777" w:rsidR="00C625AF" w:rsidRPr="00F41757" w:rsidRDefault="00C625AF" w:rsidP="00C625AF">
      <w:pPr>
        <w:widowControl w:val="0"/>
        <w:autoSpaceDE w:val="0"/>
        <w:autoSpaceDN w:val="0"/>
        <w:adjustRightInd w:val="0"/>
        <w:ind w:right="645"/>
        <w:contextualSpacing/>
        <w:rPr>
          <w:rFonts w:ascii="Arial" w:hAnsi="Arial" w:cs="Arial"/>
          <w:iCs/>
          <w:sz w:val="22"/>
          <w:szCs w:val="22"/>
        </w:rPr>
      </w:pPr>
    </w:p>
    <w:p w14:paraId="29345056" w14:textId="77777777" w:rsidR="00C625AF" w:rsidRPr="00F41757" w:rsidRDefault="00C625AF" w:rsidP="00C625AF">
      <w:pPr>
        <w:widowControl w:val="0"/>
        <w:autoSpaceDE w:val="0"/>
        <w:autoSpaceDN w:val="0"/>
        <w:adjustRightInd w:val="0"/>
        <w:ind w:right="645"/>
        <w:contextualSpacing/>
        <w:rPr>
          <w:rFonts w:ascii="Arial" w:hAnsi="Arial" w:cs="Arial"/>
          <w:i/>
          <w:sz w:val="22"/>
          <w:szCs w:val="22"/>
        </w:rPr>
      </w:pPr>
      <w:r w:rsidRPr="00F41757">
        <w:rPr>
          <w:rFonts w:ascii="Arial" w:hAnsi="Arial" w:cs="Arial"/>
          <w:i/>
          <w:sz w:val="22"/>
          <w:szCs w:val="22"/>
        </w:rPr>
        <w:t>Please note that PADI collects personal information relating to its candidates for employment to manage the recruitment process. The organization is committed to being transparent about how it collects and uses that data and to meeting its data protection obligations. To view PADI's Privacy Notice please go to </w:t>
      </w:r>
      <w:hyperlink r:id="rId9" w:tgtFrame="_blank" w:history="1">
        <w:r w:rsidRPr="00F41757">
          <w:rPr>
            <w:rStyle w:val="Hyperlink"/>
            <w:rFonts w:ascii="Arial" w:hAnsi="Arial" w:cs="Arial"/>
            <w:i/>
            <w:sz w:val="22"/>
            <w:szCs w:val="22"/>
          </w:rPr>
          <w:t>https://www.padi.com/ccpa-notice</w:t>
        </w:r>
      </w:hyperlink>
    </w:p>
    <w:p w14:paraId="56FABB2C" w14:textId="77777777" w:rsidR="00C625AF" w:rsidRPr="008136DA" w:rsidRDefault="00C625AF" w:rsidP="00C625AF">
      <w:pPr>
        <w:widowControl w:val="0"/>
        <w:autoSpaceDE w:val="0"/>
        <w:autoSpaceDN w:val="0"/>
        <w:adjustRightInd w:val="0"/>
        <w:ind w:right="645"/>
        <w:contextualSpacing/>
        <w:rPr>
          <w:rFonts w:ascii="Arial" w:hAnsi="Arial" w:cs="Arial"/>
          <w:b/>
          <w:i/>
          <w:sz w:val="22"/>
          <w:szCs w:val="22"/>
        </w:rPr>
      </w:pPr>
    </w:p>
    <w:p w14:paraId="0871F182" w14:textId="77777777" w:rsidR="00C625AF" w:rsidRPr="00542DEF" w:rsidRDefault="00C625AF" w:rsidP="00C625AF">
      <w:pPr>
        <w:widowControl w:val="0"/>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p>
    <w:p w14:paraId="138E0027" w14:textId="261AA79F" w:rsidR="007E769E" w:rsidRPr="008136DA" w:rsidRDefault="007E769E" w:rsidP="007E769E">
      <w:pPr>
        <w:widowControl w:val="0"/>
        <w:autoSpaceDE w:val="0"/>
        <w:autoSpaceDN w:val="0"/>
        <w:adjustRightInd w:val="0"/>
        <w:ind w:right="645"/>
        <w:contextualSpacing/>
        <w:rPr>
          <w:rFonts w:ascii="Arial" w:hAnsi="Arial" w:cs="Arial"/>
          <w:b/>
          <w:i/>
          <w:sz w:val="22"/>
          <w:szCs w:val="22"/>
        </w:rPr>
      </w:pPr>
    </w:p>
    <w:sectPr w:rsidR="007E769E" w:rsidRPr="008136DA" w:rsidSect="00777BF8">
      <w:headerReference w:type="default" r:id="rId10"/>
      <w:head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7AAC" w14:textId="77777777" w:rsidR="001F0AB0" w:rsidRDefault="001F0AB0" w:rsidP="00615E34">
      <w:r>
        <w:separator/>
      </w:r>
    </w:p>
  </w:endnote>
  <w:endnote w:type="continuationSeparator" w:id="0">
    <w:p w14:paraId="75421B53" w14:textId="77777777" w:rsidR="001F0AB0" w:rsidRDefault="001F0AB0" w:rsidP="006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D477" w14:textId="77777777" w:rsidR="001F0AB0" w:rsidRDefault="001F0AB0" w:rsidP="00615E34">
      <w:r>
        <w:separator/>
      </w:r>
    </w:p>
  </w:footnote>
  <w:footnote w:type="continuationSeparator" w:id="0">
    <w:p w14:paraId="6F375434" w14:textId="77777777" w:rsidR="001F0AB0" w:rsidRDefault="001F0AB0" w:rsidP="0061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702" w14:textId="007CF578" w:rsidR="00615E34" w:rsidRDefault="00615E34" w:rsidP="00615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1E9" w14:textId="3F965C0F" w:rsidR="00777BF8" w:rsidRDefault="00C625AF" w:rsidP="00C625AF">
    <w:pPr>
      <w:pStyle w:val="Header"/>
    </w:pPr>
    <w:r>
      <w:rPr>
        <w:noProof/>
      </w:rPr>
      <w:t xml:space="preserve">                                          </w:t>
    </w:r>
    <w:r w:rsidR="00777BF8">
      <w:rPr>
        <w:noProof/>
      </w:rPr>
      <w:drawing>
        <wp:inline distT="0" distB="0" distL="0" distR="0" wp14:anchorId="54E89174" wp14:editId="7920ECCC">
          <wp:extent cx="2038350" cy="1130912"/>
          <wp:effectExtent l="0" t="0" r="0" b="0"/>
          <wp:docPr id="1945657988" name="Picture 3" descr="Diving Instructors (PADI)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ng Instructors (PADI) Vector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66" cy="113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C6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98E8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7CB8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9EFC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67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AF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26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87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26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68E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1B1"/>
    <w:multiLevelType w:val="hybridMultilevel"/>
    <w:tmpl w:val="3DA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F37F8"/>
    <w:multiLevelType w:val="hybridMultilevel"/>
    <w:tmpl w:val="D6F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D0DCE"/>
    <w:multiLevelType w:val="multilevel"/>
    <w:tmpl w:val="951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F1D9C"/>
    <w:multiLevelType w:val="hybridMultilevel"/>
    <w:tmpl w:val="2366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5327F"/>
    <w:multiLevelType w:val="multilevel"/>
    <w:tmpl w:val="C13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13BEF"/>
    <w:multiLevelType w:val="hybridMultilevel"/>
    <w:tmpl w:val="C69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90159"/>
    <w:multiLevelType w:val="hybridMultilevel"/>
    <w:tmpl w:val="0106A1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D7F77"/>
    <w:multiLevelType w:val="hybridMultilevel"/>
    <w:tmpl w:val="90A20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DF795B"/>
    <w:multiLevelType w:val="hybridMultilevel"/>
    <w:tmpl w:val="E0C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8004D"/>
    <w:multiLevelType w:val="multilevel"/>
    <w:tmpl w:val="8EB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E6401"/>
    <w:multiLevelType w:val="hybridMultilevel"/>
    <w:tmpl w:val="451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E2A0C"/>
    <w:multiLevelType w:val="hybridMultilevel"/>
    <w:tmpl w:val="A8F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53156"/>
    <w:multiLevelType w:val="multilevel"/>
    <w:tmpl w:val="CEE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36A53"/>
    <w:multiLevelType w:val="hybridMultilevel"/>
    <w:tmpl w:val="9820B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479F4"/>
    <w:multiLevelType w:val="multilevel"/>
    <w:tmpl w:val="99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A5049"/>
    <w:multiLevelType w:val="hybridMultilevel"/>
    <w:tmpl w:val="B00A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C7428"/>
    <w:multiLevelType w:val="hybridMultilevel"/>
    <w:tmpl w:val="E0D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500CA4"/>
    <w:multiLevelType w:val="multilevel"/>
    <w:tmpl w:val="541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712F0"/>
    <w:multiLevelType w:val="multilevel"/>
    <w:tmpl w:val="6638E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C8077B"/>
    <w:multiLevelType w:val="hybridMultilevel"/>
    <w:tmpl w:val="43E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20E0"/>
    <w:multiLevelType w:val="hybridMultilevel"/>
    <w:tmpl w:val="AEC8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548C6"/>
    <w:multiLevelType w:val="multilevel"/>
    <w:tmpl w:val="55A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5758B7"/>
    <w:multiLevelType w:val="hybridMultilevel"/>
    <w:tmpl w:val="376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014413">
    <w:abstractNumId w:val="16"/>
  </w:num>
  <w:num w:numId="2" w16cid:durableId="197203893">
    <w:abstractNumId w:val="17"/>
  </w:num>
  <w:num w:numId="3" w16cid:durableId="704983134">
    <w:abstractNumId w:val="23"/>
  </w:num>
  <w:num w:numId="4" w16cid:durableId="933316410">
    <w:abstractNumId w:val="9"/>
  </w:num>
  <w:num w:numId="5" w16cid:durableId="916859966">
    <w:abstractNumId w:val="7"/>
  </w:num>
  <w:num w:numId="6" w16cid:durableId="2042322050">
    <w:abstractNumId w:val="6"/>
  </w:num>
  <w:num w:numId="7" w16cid:durableId="688069001">
    <w:abstractNumId w:val="5"/>
  </w:num>
  <w:num w:numId="8" w16cid:durableId="1365014786">
    <w:abstractNumId w:val="4"/>
  </w:num>
  <w:num w:numId="9" w16cid:durableId="552427683">
    <w:abstractNumId w:val="8"/>
  </w:num>
  <w:num w:numId="10" w16cid:durableId="658577810">
    <w:abstractNumId w:val="3"/>
  </w:num>
  <w:num w:numId="11" w16cid:durableId="497624103">
    <w:abstractNumId w:val="2"/>
  </w:num>
  <w:num w:numId="12" w16cid:durableId="425812165">
    <w:abstractNumId w:val="1"/>
  </w:num>
  <w:num w:numId="13" w16cid:durableId="1013804550">
    <w:abstractNumId w:val="0"/>
  </w:num>
  <w:num w:numId="14" w16cid:durableId="690836202">
    <w:abstractNumId w:val="25"/>
  </w:num>
  <w:num w:numId="15" w16cid:durableId="791243414">
    <w:abstractNumId w:val="10"/>
  </w:num>
  <w:num w:numId="16" w16cid:durableId="1086539051">
    <w:abstractNumId w:val="26"/>
  </w:num>
  <w:num w:numId="17" w16cid:durableId="863446365">
    <w:abstractNumId w:val="13"/>
  </w:num>
  <w:num w:numId="18" w16cid:durableId="468591109">
    <w:abstractNumId w:val="18"/>
  </w:num>
  <w:num w:numId="19" w16cid:durableId="1274678662">
    <w:abstractNumId w:val="21"/>
  </w:num>
  <w:num w:numId="20" w16cid:durableId="266469912">
    <w:abstractNumId w:val="15"/>
  </w:num>
  <w:num w:numId="21" w16cid:durableId="240911188">
    <w:abstractNumId w:val="28"/>
  </w:num>
  <w:num w:numId="22" w16cid:durableId="1771195566">
    <w:abstractNumId w:val="20"/>
  </w:num>
  <w:num w:numId="23" w16cid:durableId="1707414309">
    <w:abstractNumId w:val="19"/>
  </w:num>
  <w:num w:numId="24" w16cid:durableId="600065520">
    <w:abstractNumId w:val="31"/>
  </w:num>
  <w:num w:numId="25" w16cid:durableId="1351830644">
    <w:abstractNumId w:val="29"/>
  </w:num>
  <w:num w:numId="26" w16cid:durableId="1375888848">
    <w:abstractNumId w:val="22"/>
  </w:num>
  <w:num w:numId="27" w16cid:durableId="1805807131">
    <w:abstractNumId w:val="27"/>
  </w:num>
  <w:num w:numId="28" w16cid:durableId="1499155527">
    <w:abstractNumId w:val="24"/>
  </w:num>
  <w:num w:numId="29" w16cid:durableId="1727677649">
    <w:abstractNumId w:val="12"/>
  </w:num>
  <w:num w:numId="30" w16cid:durableId="87389652">
    <w:abstractNumId w:val="11"/>
  </w:num>
  <w:num w:numId="31" w16cid:durableId="2022389919">
    <w:abstractNumId w:val="30"/>
  </w:num>
  <w:num w:numId="32" w16cid:durableId="1123888427">
    <w:abstractNumId w:val="32"/>
  </w:num>
  <w:num w:numId="33" w16cid:durableId="1732324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3"/>
    <w:rsid w:val="0002769D"/>
    <w:rsid w:val="00050B24"/>
    <w:rsid w:val="00054A61"/>
    <w:rsid w:val="00070750"/>
    <w:rsid w:val="000A7D0F"/>
    <w:rsid w:val="000E54C7"/>
    <w:rsid w:val="00116711"/>
    <w:rsid w:val="00170E83"/>
    <w:rsid w:val="00177B44"/>
    <w:rsid w:val="001801AD"/>
    <w:rsid w:val="00182040"/>
    <w:rsid w:val="00186AED"/>
    <w:rsid w:val="001C7064"/>
    <w:rsid w:val="001F0AB0"/>
    <w:rsid w:val="001F4210"/>
    <w:rsid w:val="001F4333"/>
    <w:rsid w:val="00206E97"/>
    <w:rsid w:val="00252824"/>
    <w:rsid w:val="00297C11"/>
    <w:rsid w:val="002B39FD"/>
    <w:rsid w:val="002D480C"/>
    <w:rsid w:val="002E375F"/>
    <w:rsid w:val="003141F8"/>
    <w:rsid w:val="00320CEE"/>
    <w:rsid w:val="00324294"/>
    <w:rsid w:val="00332DB4"/>
    <w:rsid w:val="0033438F"/>
    <w:rsid w:val="00335E3B"/>
    <w:rsid w:val="00344FB0"/>
    <w:rsid w:val="00395EB4"/>
    <w:rsid w:val="003C18F4"/>
    <w:rsid w:val="003C7A1C"/>
    <w:rsid w:val="003D43E2"/>
    <w:rsid w:val="003E0B97"/>
    <w:rsid w:val="004365D4"/>
    <w:rsid w:val="00441DA5"/>
    <w:rsid w:val="004444FC"/>
    <w:rsid w:val="0045431E"/>
    <w:rsid w:val="00465503"/>
    <w:rsid w:val="0048305C"/>
    <w:rsid w:val="00492783"/>
    <w:rsid w:val="004B2562"/>
    <w:rsid w:val="004B45B4"/>
    <w:rsid w:val="004D6670"/>
    <w:rsid w:val="004E6BC6"/>
    <w:rsid w:val="004F3AF9"/>
    <w:rsid w:val="004F5998"/>
    <w:rsid w:val="00503F84"/>
    <w:rsid w:val="00513FA8"/>
    <w:rsid w:val="00542DEF"/>
    <w:rsid w:val="00550D8F"/>
    <w:rsid w:val="00574B82"/>
    <w:rsid w:val="0058251C"/>
    <w:rsid w:val="00594A9E"/>
    <w:rsid w:val="005C2FED"/>
    <w:rsid w:val="005F3E5B"/>
    <w:rsid w:val="00615E34"/>
    <w:rsid w:val="00632BE9"/>
    <w:rsid w:val="00654A28"/>
    <w:rsid w:val="006630D4"/>
    <w:rsid w:val="006A037F"/>
    <w:rsid w:val="006B71E5"/>
    <w:rsid w:val="006F5633"/>
    <w:rsid w:val="007215B0"/>
    <w:rsid w:val="00775AA0"/>
    <w:rsid w:val="00777BF8"/>
    <w:rsid w:val="00791DF0"/>
    <w:rsid w:val="007A135E"/>
    <w:rsid w:val="007A5609"/>
    <w:rsid w:val="007D3A9F"/>
    <w:rsid w:val="007E769E"/>
    <w:rsid w:val="008136DA"/>
    <w:rsid w:val="00844E9B"/>
    <w:rsid w:val="00872142"/>
    <w:rsid w:val="00875E62"/>
    <w:rsid w:val="008A0D6D"/>
    <w:rsid w:val="00922AC3"/>
    <w:rsid w:val="00923E9C"/>
    <w:rsid w:val="00936294"/>
    <w:rsid w:val="00966423"/>
    <w:rsid w:val="009B7B2A"/>
    <w:rsid w:val="009C0387"/>
    <w:rsid w:val="009E1DA8"/>
    <w:rsid w:val="009E69EE"/>
    <w:rsid w:val="009F3D6C"/>
    <w:rsid w:val="00A10175"/>
    <w:rsid w:val="00A4792D"/>
    <w:rsid w:val="00A910A8"/>
    <w:rsid w:val="00A97EF4"/>
    <w:rsid w:val="00AA0597"/>
    <w:rsid w:val="00AA6990"/>
    <w:rsid w:val="00AE017A"/>
    <w:rsid w:val="00AF67C5"/>
    <w:rsid w:val="00B53F01"/>
    <w:rsid w:val="00BB1E0D"/>
    <w:rsid w:val="00BD1CC7"/>
    <w:rsid w:val="00BE2801"/>
    <w:rsid w:val="00BF794D"/>
    <w:rsid w:val="00C164C2"/>
    <w:rsid w:val="00C33A50"/>
    <w:rsid w:val="00C46F59"/>
    <w:rsid w:val="00C56BAD"/>
    <w:rsid w:val="00C625AF"/>
    <w:rsid w:val="00CC6445"/>
    <w:rsid w:val="00CD42A2"/>
    <w:rsid w:val="00CF40A9"/>
    <w:rsid w:val="00D10E42"/>
    <w:rsid w:val="00D22121"/>
    <w:rsid w:val="00D246D0"/>
    <w:rsid w:val="00D4471E"/>
    <w:rsid w:val="00D51D2B"/>
    <w:rsid w:val="00D62234"/>
    <w:rsid w:val="00DC73F6"/>
    <w:rsid w:val="00E31F3F"/>
    <w:rsid w:val="00E51781"/>
    <w:rsid w:val="00E65B78"/>
    <w:rsid w:val="00E70C18"/>
    <w:rsid w:val="00E76096"/>
    <w:rsid w:val="00EB6730"/>
    <w:rsid w:val="00ED6195"/>
    <w:rsid w:val="00F03315"/>
    <w:rsid w:val="00F33BA9"/>
    <w:rsid w:val="00F57F8B"/>
    <w:rsid w:val="00F801F4"/>
    <w:rsid w:val="00F91195"/>
    <w:rsid w:val="00FF53F6"/>
    <w:rsid w:val="010FE6CB"/>
    <w:rsid w:val="01AE32A6"/>
    <w:rsid w:val="02160224"/>
    <w:rsid w:val="033615B7"/>
    <w:rsid w:val="04B074A1"/>
    <w:rsid w:val="05268930"/>
    <w:rsid w:val="05B5172B"/>
    <w:rsid w:val="072A0AAA"/>
    <w:rsid w:val="07A34606"/>
    <w:rsid w:val="08603F08"/>
    <w:rsid w:val="08C9EC78"/>
    <w:rsid w:val="0B15EB53"/>
    <w:rsid w:val="0B1E0CC0"/>
    <w:rsid w:val="0EA732FA"/>
    <w:rsid w:val="0F3244EF"/>
    <w:rsid w:val="0FDDB5D4"/>
    <w:rsid w:val="10C0E7A5"/>
    <w:rsid w:val="10FAF95B"/>
    <w:rsid w:val="1470876A"/>
    <w:rsid w:val="14E1FAEC"/>
    <w:rsid w:val="1624D242"/>
    <w:rsid w:val="166B356F"/>
    <w:rsid w:val="16922E4B"/>
    <w:rsid w:val="16ABF351"/>
    <w:rsid w:val="16EA1784"/>
    <w:rsid w:val="17CFFE0E"/>
    <w:rsid w:val="1A4BD320"/>
    <w:rsid w:val="1CD1F892"/>
    <w:rsid w:val="1DC1F8DC"/>
    <w:rsid w:val="1EB681CE"/>
    <w:rsid w:val="1EC33ACF"/>
    <w:rsid w:val="20BFB032"/>
    <w:rsid w:val="226AA311"/>
    <w:rsid w:val="241D7C2C"/>
    <w:rsid w:val="24AE11A1"/>
    <w:rsid w:val="2601EC79"/>
    <w:rsid w:val="27BF80CA"/>
    <w:rsid w:val="27D6F17C"/>
    <w:rsid w:val="28EB271F"/>
    <w:rsid w:val="2B2EB450"/>
    <w:rsid w:val="2C1AC412"/>
    <w:rsid w:val="2CE90E7E"/>
    <w:rsid w:val="2F199C2C"/>
    <w:rsid w:val="3001F90E"/>
    <w:rsid w:val="30564883"/>
    <w:rsid w:val="32E36A6E"/>
    <w:rsid w:val="352324BA"/>
    <w:rsid w:val="360C085C"/>
    <w:rsid w:val="394FB376"/>
    <w:rsid w:val="3A1D8BA9"/>
    <w:rsid w:val="3B888663"/>
    <w:rsid w:val="3C24C7DB"/>
    <w:rsid w:val="3D23D492"/>
    <w:rsid w:val="3D7760F4"/>
    <w:rsid w:val="3EDB7E9A"/>
    <w:rsid w:val="3F5F5DA0"/>
    <w:rsid w:val="40AEC486"/>
    <w:rsid w:val="413CA7A8"/>
    <w:rsid w:val="417F1436"/>
    <w:rsid w:val="421BCE68"/>
    <w:rsid w:val="431A8578"/>
    <w:rsid w:val="437C81C9"/>
    <w:rsid w:val="44B7201C"/>
    <w:rsid w:val="47D4BBE6"/>
    <w:rsid w:val="4866CBBB"/>
    <w:rsid w:val="4C4713F6"/>
    <w:rsid w:val="4CB9D16A"/>
    <w:rsid w:val="4ECEF186"/>
    <w:rsid w:val="4F299C76"/>
    <w:rsid w:val="4F48A6BE"/>
    <w:rsid w:val="50104031"/>
    <w:rsid w:val="51CA75F6"/>
    <w:rsid w:val="5579B6EE"/>
    <w:rsid w:val="59042E72"/>
    <w:rsid w:val="5AE79CDD"/>
    <w:rsid w:val="5B6C41F6"/>
    <w:rsid w:val="5C66678B"/>
    <w:rsid w:val="5CD3995D"/>
    <w:rsid w:val="5D4848C4"/>
    <w:rsid w:val="5DACE7D4"/>
    <w:rsid w:val="5DD70E84"/>
    <w:rsid w:val="62E3FF90"/>
    <w:rsid w:val="63AE8BE5"/>
    <w:rsid w:val="64013962"/>
    <w:rsid w:val="65A970DE"/>
    <w:rsid w:val="6667447D"/>
    <w:rsid w:val="66AB266C"/>
    <w:rsid w:val="6A66D4D4"/>
    <w:rsid w:val="6B1F9007"/>
    <w:rsid w:val="6B343FAF"/>
    <w:rsid w:val="6D29E5E3"/>
    <w:rsid w:val="6F6AD198"/>
    <w:rsid w:val="729F1872"/>
    <w:rsid w:val="7341DFB8"/>
    <w:rsid w:val="73F959CA"/>
    <w:rsid w:val="741003C7"/>
    <w:rsid w:val="74D2F337"/>
    <w:rsid w:val="75A1458F"/>
    <w:rsid w:val="76A897C3"/>
    <w:rsid w:val="77147823"/>
    <w:rsid w:val="77EC8683"/>
    <w:rsid w:val="77F166DB"/>
    <w:rsid w:val="78515FCC"/>
    <w:rsid w:val="7879352F"/>
    <w:rsid w:val="79E92382"/>
    <w:rsid w:val="7AEFE172"/>
    <w:rsid w:val="7B94F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931D"/>
  <w15:chartTrackingRefBased/>
  <w15:docId w15:val="{07CFBCA2-C787-47A3-881C-DE9072E2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0E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0E42"/>
    <w:pPr>
      <w:keepNext/>
      <w:spacing w:before="240" w:after="60"/>
      <w:outlineLvl w:val="2"/>
    </w:pPr>
    <w:rPr>
      <w:rFonts w:ascii="Arial" w:hAnsi="Arial" w:cs="Arial"/>
      <w:b/>
      <w:bCs/>
      <w:sz w:val="26"/>
      <w:szCs w:val="26"/>
    </w:rPr>
  </w:style>
  <w:style w:type="paragraph" w:styleId="Heading4">
    <w:name w:val="heading 4"/>
    <w:basedOn w:val="Normal"/>
    <w:next w:val="Normal"/>
    <w:qFormat/>
    <w:rsid w:val="00D10E42"/>
    <w:pPr>
      <w:keepNext/>
      <w:spacing w:before="240" w:after="60"/>
      <w:outlineLvl w:val="3"/>
    </w:pPr>
    <w:rPr>
      <w:b/>
      <w:bCs/>
      <w:sz w:val="28"/>
      <w:szCs w:val="28"/>
    </w:rPr>
  </w:style>
  <w:style w:type="paragraph" w:styleId="Heading5">
    <w:name w:val="heading 5"/>
    <w:basedOn w:val="Normal"/>
    <w:next w:val="Normal"/>
    <w:qFormat/>
    <w:rsid w:val="00D10E42"/>
    <w:pPr>
      <w:spacing w:before="240" w:after="60"/>
      <w:outlineLvl w:val="4"/>
    </w:pPr>
    <w:rPr>
      <w:b/>
      <w:bCs/>
      <w:i/>
      <w:iCs/>
      <w:sz w:val="26"/>
      <w:szCs w:val="26"/>
    </w:rPr>
  </w:style>
  <w:style w:type="paragraph" w:styleId="Heading6">
    <w:name w:val="heading 6"/>
    <w:basedOn w:val="Normal"/>
    <w:next w:val="Normal"/>
    <w:qFormat/>
    <w:rsid w:val="00D10E42"/>
    <w:pPr>
      <w:spacing w:before="240" w:after="60"/>
      <w:outlineLvl w:val="5"/>
    </w:pPr>
    <w:rPr>
      <w:b/>
      <w:bCs/>
      <w:sz w:val="22"/>
      <w:szCs w:val="22"/>
    </w:rPr>
  </w:style>
  <w:style w:type="paragraph" w:styleId="Heading7">
    <w:name w:val="heading 7"/>
    <w:basedOn w:val="Normal"/>
    <w:next w:val="Normal"/>
    <w:qFormat/>
    <w:rsid w:val="00D10E42"/>
    <w:pPr>
      <w:spacing w:before="240" w:after="60"/>
      <w:outlineLvl w:val="6"/>
    </w:pPr>
  </w:style>
  <w:style w:type="paragraph" w:styleId="Heading8">
    <w:name w:val="heading 8"/>
    <w:basedOn w:val="Normal"/>
    <w:next w:val="Normal"/>
    <w:qFormat/>
    <w:rsid w:val="00D10E42"/>
    <w:pPr>
      <w:spacing w:before="240" w:after="60"/>
      <w:outlineLvl w:val="7"/>
    </w:pPr>
    <w:rPr>
      <w:i/>
      <w:iCs/>
    </w:rPr>
  </w:style>
  <w:style w:type="paragraph" w:styleId="Heading9">
    <w:name w:val="heading 9"/>
    <w:basedOn w:val="Normal"/>
    <w:next w:val="Normal"/>
    <w:qFormat/>
    <w:rsid w:val="00D10E4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10E42"/>
    <w:rPr>
      <w:color w:val="0000FF"/>
      <w:u w:val="single"/>
    </w:rPr>
  </w:style>
  <w:style w:type="paragraph" w:styleId="BalloonText">
    <w:name w:val="Balloon Text"/>
    <w:basedOn w:val="Normal"/>
    <w:semiHidden/>
    <w:rsid w:val="00D10E42"/>
    <w:rPr>
      <w:rFonts w:ascii="Tahoma" w:hAnsi="Tahoma" w:cs="Tahoma"/>
      <w:sz w:val="16"/>
      <w:szCs w:val="16"/>
    </w:rPr>
  </w:style>
  <w:style w:type="paragraph" w:styleId="BlockText">
    <w:name w:val="Block Text"/>
    <w:basedOn w:val="Normal"/>
    <w:rsid w:val="00D10E42"/>
    <w:pPr>
      <w:spacing w:after="120"/>
      <w:ind w:left="1440" w:right="1440"/>
    </w:pPr>
  </w:style>
  <w:style w:type="paragraph" w:styleId="BodyText">
    <w:name w:val="Body Text"/>
    <w:basedOn w:val="Normal"/>
    <w:rsid w:val="00D10E42"/>
    <w:pPr>
      <w:spacing w:after="120"/>
    </w:pPr>
  </w:style>
  <w:style w:type="paragraph" w:styleId="BodyText2">
    <w:name w:val="Body Text 2"/>
    <w:basedOn w:val="Normal"/>
    <w:rsid w:val="00D10E42"/>
    <w:pPr>
      <w:spacing w:after="120" w:line="480" w:lineRule="auto"/>
    </w:pPr>
  </w:style>
  <w:style w:type="paragraph" w:styleId="BodyText3">
    <w:name w:val="Body Text 3"/>
    <w:basedOn w:val="Normal"/>
    <w:rsid w:val="00D10E42"/>
    <w:pPr>
      <w:spacing w:after="120"/>
    </w:pPr>
    <w:rPr>
      <w:sz w:val="16"/>
      <w:szCs w:val="16"/>
    </w:rPr>
  </w:style>
  <w:style w:type="paragraph" w:styleId="BodyTextFirstIndent">
    <w:name w:val="Body Text First Indent"/>
    <w:basedOn w:val="BodyText"/>
    <w:rsid w:val="00D10E42"/>
    <w:pPr>
      <w:ind w:firstLine="210"/>
    </w:pPr>
  </w:style>
  <w:style w:type="paragraph" w:styleId="BodyTextIndent">
    <w:name w:val="Body Text Indent"/>
    <w:basedOn w:val="Normal"/>
    <w:rsid w:val="00D10E42"/>
    <w:pPr>
      <w:spacing w:after="120"/>
      <w:ind w:left="360"/>
    </w:pPr>
  </w:style>
  <w:style w:type="paragraph" w:styleId="BodyTextFirstIndent2">
    <w:name w:val="Body Text First Indent 2"/>
    <w:basedOn w:val="BodyTextIndent"/>
    <w:rsid w:val="00D10E42"/>
    <w:pPr>
      <w:ind w:firstLine="210"/>
    </w:pPr>
  </w:style>
  <w:style w:type="paragraph" w:styleId="BodyTextIndent2">
    <w:name w:val="Body Text Indent 2"/>
    <w:basedOn w:val="Normal"/>
    <w:rsid w:val="00D10E42"/>
    <w:pPr>
      <w:spacing w:after="120" w:line="480" w:lineRule="auto"/>
      <w:ind w:left="360"/>
    </w:pPr>
  </w:style>
  <w:style w:type="paragraph" w:styleId="BodyTextIndent3">
    <w:name w:val="Body Text Indent 3"/>
    <w:basedOn w:val="Normal"/>
    <w:rsid w:val="00D10E42"/>
    <w:pPr>
      <w:spacing w:after="120"/>
      <w:ind w:left="360"/>
    </w:pPr>
    <w:rPr>
      <w:sz w:val="16"/>
      <w:szCs w:val="16"/>
    </w:rPr>
  </w:style>
  <w:style w:type="paragraph" w:styleId="Caption">
    <w:name w:val="caption"/>
    <w:basedOn w:val="Normal"/>
    <w:next w:val="Normal"/>
    <w:qFormat/>
    <w:rsid w:val="00D10E42"/>
    <w:rPr>
      <w:b/>
      <w:bCs/>
      <w:sz w:val="20"/>
      <w:szCs w:val="20"/>
    </w:rPr>
  </w:style>
  <w:style w:type="paragraph" w:styleId="Closing">
    <w:name w:val="Closing"/>
    <w:basedOn w:val="Normal"/>
    <w:rsid w:val="00D10E42"/>
    <w:pPr>
      <w:ind w:left="4320"/>
    </w:pPr>
  </w:style>
  <w:style w:type="paragraph" w:styleId="CommentText">
    <w:name w:val="annotation text"/>
    <w:basedOn w:val="Normal"/>
    <w:semiHidden/>
    <w:rsid w:val="00D10E42"/>
    <w:rPr>
      <w:sz w:val="20"/>
      <w:szCs w:val="20"/>
    </w:rPr>
  </w:style>
  <w:style w:type="paragraph" w:styleId="CommentSubject">
    <w:name w:val="annotation subject"/>
    <w:basedOn w:val="CommentText"/>
    <w:next w:val="CommentText"/>
    <w:semiHidden/>
    <w:rsid w:val="00D10E42"/>
    <w:rPr>
      <w:b/>
      <w:bCs/>
    </w:rPr>
  </w:style>
  <w:style w:type="paragraph" w:styleId="Date">
    <w:name w:val="Date"/>
    <w:basedOn w:val="Normal"/>
    <w:next w:val="Normal"/>
    <w:rsid w:val="00D10E42"/>
  </w:style>
  <w:style w:type="paragraph" w:styleId="DocumentMap">
    <w:name w:val="Document Map"/>
    <w:basedOn w:val="Normal"/>
    <w:semiHidden/>
    <w:rsid w:val="00D10E42"/>
    <w:pPr>
      <w:shd w:val="clear" w:color="auto" w:fill="000080"/>
    </w:pPr>
    <w:rPr>
      <w:rFonts w:ascii="Tahoma" w:hAnsi="Tahoma" w:cs="Tahoma"/>
      <w:sz w:val="20"/>
      <w:szCs w:val="20"/>
    </w:rPr>
  </w:style>
  <w:style w:type="paragraph" w:styleId="E-mailSignature">
    <w:name w:val="E-mail Signature"/>
    <w:basedOn w:val="Normal"/>
    <w:rsid w:val="00D10E42"/>
  </w:style>
  <w:style w:type="paragraph" w:styleId="EndnoteText">
    <w:name w:val="endnote text"/>
    <w:basedOn w:val="Normal"/>
    <w:semiHidden/>
    <w:rsid w:val="00D10E42"/>
    <w:rPr>
      <w:sz w:val="20"/>
      <w:szCs w:val="20"/>
    </w:rPr>
  </w:style>
  <w:style w:type="paragraph" w:styleId="EnvelopeAddress">
    <w:name w:val="envelope address"/>
    <w:basedOn w:val="Normal"/>
    <w:rsid w:val="00D10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0E42"/>
    <w:rPr>
      <w:rFonts w:ascii="Arial" w:hAnsi="Arial" w:cs="Arial"/>
      <w:sz w:val="20"/>
      <w:szCs w:val="20"/>
    </w:rPr>
  </w:style>
  <w:style w:type="paragraph" w:styleId="Footer">
    <w:name w:val="footer"/>
    <w:basedOn w:val="Normal"/>
    <w:rsid w:val="00D10E42"/>
    <w:pPr>
      <w:tabs>
        <w:tab w:val="center" w:pos="4320"/>
        <w:tab w:val="right" w:pos="8640"/>
      </w:tabs>
    </w:pPr>
  </w:style>
  <w:style w:type="paragraph" w:styleId="FootnoteText">
    <w:name w:val="footnote text"/>
    <w:basedOn w:val="Normal"/>
    <w:semiHidden/>
    <w:rsid w:val="00D10E42"/>
    <w:rPr>
      <w:sz w:val="20"/>
      <w:szCs w:val="20"/>
    </w:rPr>
  </w:style>
  <w:style w:type="paragraph" w:styleId="Header">
    <w:name w:val="header"/>
    <w:basedOn w:val="Normal"/>
    <w:rsid w:val="00D10E42"/>
    <w:pPr>
      <w:tabs>
        <w:tab w:val="center" w:pos="4320"/>
        <w:tab w:val="right" w:pos="8640"/>
      </w:tabs>
    </w:pPr>
  </w:style>
  <w:style w:type="paragraph" w:styleId="HTMLAddress">
    <w:name w:val="HTML Address"/>
    <w:basedOn w:val="Normal"/>
    <w:rsid w:val="00D10E42"/>
    <w:rPr>
      <w:i/>
      <w:iCs/>
    </w:rPr>
  </w:style>
  <w:style w:type="paragraph" w:styleId="HTMLPreformatted">
    <w:name w:val="HTML Preformatted"/>
    <w:basedOn w:val="Normal"/>
    <w:rsid w:val="00D10E42"/>
    <w:rPr>
      <w:rFonts w:ascii="Courier New" w:hAnsi="Courier New" w:cs="Courier New"/>
      <w:sz w:val="20"/>
      <w:szCs w:val="20"/>
    </w:rPr>
  </w:style>
  <w:style w:type="paragraph" w:styleId="Index1">
    <w:name w:val="index 1"/>
    <w:basedOn w:val="Normal"/>
    <w:next w:val="Normal"/>
    <w:autoRedefine/>
    <w:semiHidden/>
    <w:rsid w:val="00D10E42"/>
    <w:pPr>
      <w:ind w:left="240" w:hanging="240"/>
    </w:pPr>
  </w:style>
  <w:style w:type="paragraph" w:styleId="Index2">
    <w:name w:val="index 2"/>
    <w:basedOn w:val="Normal"/>
    <w:next w:val="Normal"/>
    <w:autoRedefine/>
    <w:semiHidden/>
    <w:rsid w:val="00D10E42"/>
    <w:pPr>
      <w:ind w:left="480" w:hanging="240"/>
    </w:pPr>
  </w:style>
  <w:style w:type="paragraph" w:styleId="Index3">
    <w:name w:val="index 3"/>
    <w:basedOn w:val="Normal"/>
    <w:next w:val="Normal"/>
    <w:autoRedefine/>
    <w:semiHidden/>
    <w:rsid w:val="00D10E42"/>
    <w:pPr>
      <w:ind w:left="720" w:hanging="240"/>
    </w:pPr>
  </w:style>
  <w:style w:type="paragraph" w:styleId="Index4">
    <w:name w:val="index 4"/>
    <w:basedOn w:val="Normal"/>
    <w:next w:val="Normal"/>
    <w:autoRedefine/>
    <w:semiHidden/>
    <w:rsid w:val="00D10E42"/>
    <w:pPr>
      <w:ind w:left="960" w:hanging="240"/>
    </w:pPr>
  </w:style>
  <w:style w:type="paragraph" w:styleId="Index5">
    <w:name w:val="index 5"/>
    <w:basedOn w:val="Normal"/>
    <w:next w:val="Normal"/>
    <w:autoRedefine/>
    <w:semiHidden/>
    <w:rsid w:val="00D10E42"/>
    <w:pPr>
      <w:ind w:left="1200" w:hanging="240"/>
    </w:pPr>
  </w:style>
  <w:style w:type="paragraph" w:styleId="Index6">
    <w:name w:val="index 6"/>
    <w:basedOn w:val="Normal"/>
    <w:next w:val="Normal"/>
    <w:autoRedefine/>
    <w:semiHidden/>
    <w:rsid w:val="00D10E42"/>
    <w:pPr>
      <w:ind w:left="1440" w:hanging="240"/>
    </w:pPr>
  </w:style>
  <w:style w:type="paragraph" w:styleId="Index7">
    <w:name w:val="index 7"/>
    <w:basedOn w:val="Normal"/>
    <w:next w:val="Normal"/>
    <w:autoRedefine/>
    <w:semiHidden/>
    <w:rsid w:val="00D10E42"/>
    <w:pPr>
      <w:ind w:left="1680" w:hanging="240"/>
    </w:pPr>
  </w:style>
  <w:style w:type="paragraph" w:styleId="Index8">
    <w:name w:val="index 8"/>
    <w:basedOn w:val="Normal"/>
    <w:next w:val="Normal"/>
    <w:autoRedefine/>
    <w:semiHidden/>
    <w:rsid w:val="00D10E42"/>
    <w:pPr>
      <w:ind w:left="1920" w:hanging="240"/>
    </w:pPr>
  </w:style>
  <w:style w:type="paragraph" w:styleId="Index9">
    <w:name w:val="index 9"/>
    <w:basedOn w:val="Normal"/>
    <w:next w:val="Normal"/>
    <w:autoRedefine/>
    <w:semiHidden/>
    <w:rsid w:val="00D10E42"/>
    <w:pPr>
      <w:ind w:left="2160" w:hanging="240"/>
    </w:pPr>
  </w:style>
  <w:style w:type="paragraph" w:styleId="IndexHeading">
    <w:name w:val="index heading"/>
    <w:basedOn w:val="Normal"/>
    <w:next w:val="Index1"/>
    <w:semiHidden/>
    <w:rsid w:val="00D10E42"/>
    <w:rPr>
      <w:rFonts w:ascii="Arial" w:hAnsi="Arial" w:cs="Arial"/>
      <w:b/>
      <w:bCs/>
    </w:rPr>
  </w:style>
  <w:style w:type="paragraph" w:styleId="List">
    <w:name w:val="List"/>
    <w:basedOn w:val="Normal"/>
    <w:rsid w:val="00D10E42"/>
    <w:pPr>
      <w:ind w:left="360" w:hanging="360"/>
    </w:pPr>
  </w:style>
  <w:style w:type="paragraph" w:styleId="List2">
    <w:name w:val="List 2"/>
    <w:basedOn w:val="Normal"/>
    <w:rsid w:val="00D10E42"/>
    <w:pPr>
      <w:ind w:left="720" w:hanging="360"/>
    </w:pPr>
  </w:style>
  <w:style w:type="paragraph" w:styleId="List3">
    <w:name w:val="List 3"/>
    <w:basedOn w:val="Normal"/>
    <w:rsid w:val="00D10E42"/>
    <w:pPr>
      <w:ind w:left="1080" w:hanging="360"/>
    </w:pPr>
  </w:style>
  <w:style w:type="paragraph" w:styleId="List4">
    <w:name w:val="List 4"/>
    <w:basedOn w:val="Normal"/>
    <w:rsid w:val="00D10E42"/>
    <w:pPr>
      <w:ind w:left="1440" w:hanging="360"/>
    </w:pPr>
  </w:style>
  <w:style w:type="paragraph" w:styleId="List5">
    <w:name w:val="List 5"/>
    <w:basedOn w:val="Normal"/>
    <w:rsid w:val="00D10E42"/>
    <w:pPr>
      <w:ind w:left="1800" w:hanging="360"/>
    </w:pPr>
  </w:style>
  <w:style w:type="paragraph" w:styleId="ListBullet">
    <w:name w:val="List Bullet"/>
    <w:basedOn w:val="Normal"/>
    <w:rsid w:val="00D10E42"/>
    <w:pPr>
      <w:numPr>
        <w:numId w:val="4"/>
      </w:numPr>
    </w:pPr>
  </w:style>
  <w:style w:type="paragraph" w:styleId="ListBullet2">
    <w:name w:val="List Bullet 2"/>
    <w:basedOn w:val="Normal"/>
    <w:rsid w:val="00D10E42"/>
    <w:pPr>
      <w:numPr>
        <w:numId w:val="5"/>
      </w:numPr>
    </w:pPr>
  </w:style>
  <w:style w:type="paragraph" w:styleId="ListBullet3">
    <w:name w:val="List Bullet 3"/>
    <w:basedOn w:val="Normal"/>
    <w:rsid w:val="00D10E42"/>
    <w:pPr>
      <w:numPr>
        <w:numId w:val="6"/>
      </w:numPr>
    </w:pPr>
  </w:style>
  <w:style w:type="paragraph" w:styleId="ListBullet4">
    <w:name w:val="List Bullet 4"/>
    <w:basedOn w:val="Normal"/>
    <w:rsid w:val="00D10E42"/>
    <w:pPr>
      <w:numPr>
        <w:numId w:val="7"/>
      </w:numPr>
    </w:pPr>
  </w:style>
  <w:style w:type="paragraph" w:styleId="ListBullet5">
    <w:name w:val="List Bullet 5"/>
    <w:basedOn w:val="Normal"/>
    <w:rsid w:val="00D10E42"/>
    <w:pPr>
      <w:numPr>
        <w:numId w:val="8"/>
      </w:numPr>
    </w:pPr>
  </w:style>
  <w:style w:type="paragraph" w:styleId="ListContinue">
    <w:name w:val="List Continue"/>
    <w:basedOn w:val="Normal"/>
    <w:rsid w:val="00D10E42"/>
    <w:pPr>
      <w:spacing w:after="120"/>
      <w:ind w:left="360"/>
    </w:pPr>
  </w:style>
  <w:style w:type="paragraph" w:styleId="ListContinue2">
    <w:name w:val="List Continue 2"/>
    <w:basedOn w:val="Normal"/>
    <w:rsid w:val="00D10E42"/>
    <w:pPr>
      <w:spacing w:after="120"/>
      <w:ind w:left="720"/>
    </w:pPr>
  </w:style>
  <w:style w:type="paragraph" w:styleId="ListContinue3">
    <w:name w:val="List Continue 3"/>
    <w:basedOn w:val="Normal"/>
    <w:rsid w:val="00D10E42"/>
    <w:pPr>
      <w:spacing w:after="120"/>
      <w:ind w:left="1080"/>
    </w:pPr>
  </w:style>
  <w:style w:type="paragraph" w:styleId="ListContinue4">
    <w:name w:val="List Continue 4"/>
    <w:basedOn w:val="Normal"/>
    <w:rsid w:val="00D10E42"/>
    <w:pPr>
      <w:spacing w:after="120"/>
      <w:ind w:left="1440"/>
    </w:pPr>
  </w:style>
  <w:style w:type="paragraph" w:styleId="ListContinue5">
    <w:name w:val="List Continue 5"/>
    <w:basedOn w:val="Normal"/>
    <w:rsid w:val="00D10E42"/>
    <w:pPr>
      <w:spacing w:after="120"/>
      <w:ind w:left="1800"/>
    </w:pPr>
  </w:style>
  <w:style w:type="paragraph" w:styleId="ListNumber">
    <w:name w:val="List Number"/>
    <w:basedOn w:val="Normal"/>
    <w:rsid w:val="00D10E42"/>
    <w:pPr>
      <w:numPr>
        <w:numId w:val="9"/>
      </w:numPr>
    </w:pPr>
  </w:style>
  <w:style w:type="paragraph" w:styleId="ListNumber2">
    <w:name w:val="List Number 2"/>
    <w:basedOn w:val="Normal"/>
    <w:rsid w:val="00D10E42"/>
    <w:pPr>
      <w:numPr>
        <w:numId w:val="10"/>
      </w:numPr>
    </w:pPr>
  </w:style>
  <w:style w:type="paragraph" w:styleId="ListNumber3">
    <w:name w:val="List Number 3"/>
    <w:basedOn w:val="Normal"/>
    <w:rsid w:val="00D10E42"/>
    <w:pPr>
      <w:numPr>
        <w:numId w:val="11"/>
      </w:numPr>
    </w:pPr>
  </w:style>
  <w:style w:type="paragraph" w:styleId="ListNumber4">
    <w:name w:val="List Number 4"/>
    <w:basedOn w:val="Normal"/>
    <w:rsid w:val="00D10E42"/>
    <w:pPr>
      <w:numPr>
        <w:numId w:val="12"/>
      </w:numPr>
    </w:pPr>
  </w:style>
  <w:style w:type="paragraph" w:styleId="ListNumber5">
    <w:name w:val="List Number 5"/>
    <w:basedOn w:val="Normal"/>
    <w:rsid w:val="00D10E42"/>
    <w:pPr>
      <w:numPr>
        <w:numId w:val="13"/>
      </w:numPr>
    </w:pPr>
  </w:style>
  <w:style w:type="paragraph" w:styleId="MacroText">
    <w:name w:val="macro"/>
    <w:semiHidden/>
    <w:rsid w:val="00D10E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10E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10E42"/>
  </w:style>
  <w:style w:type="paragraph" w:styleId="NormalIndent">
    <w:name w:val="Normal Indent"/>
    <w:basedOn w:val="Normal"/>
    <w:rsid w:val="00D10E42"/>
    <w:pPr>
      <w:ind w:left="720"/>
    </w:pPr>
  </w:style>
  <w:style w:type="paragraph" w:styleId="NoteHeading">
    <w:name w:val="Note Heading"/>
    <w:basedOn w:val="Normal"/>
    <w:next w:val="Normal"/>
    <w:rsid w:val="00D10E42"/>
  </w:style>
  <w:style w:type="paragraph" w:styleId="PlainText">
    <w:name w:val="Plain Text"/>
    <w:basedOn w:val="Normal"/>
    <w:rsid w:val="00D10E42"/>
    <w:rPr>
      <w:rFonts w:ascii="Courier New" w:hAnsi="Courier New" w:cs="Courier New"/>
      <w:sz w:val="20"/>
      <w:szCs w:val="20"/>
    </w:rPr>
  </w:style>
  <w:style w:type="paragraph" w:styleId="Salutation">
    <w:name w:val="Salutation"/>
    <w:basedOn w:val="Normal"/>
    <w:next w:val="Normal"/>
    <w:rsid w:val="00D10E42"/>
  </w:style>
  <w:style w:type="paragraph" w:styleId="Signature">
    <w:name w:val="Signature"/>
    <w:basedOn w:val="Normal"/>
    <w:rsid w:val="00D10E42"/>
    <w:pPr>
      <w:ind w:left="4320"/>
    </w:pPr>
  </w:style>
  <w:style w:type="paragraph" w:styleId="Subtitle">
    <w:name w:val="Subtitle"/>
    <w:basedOn w:val="Normal"/>
    <w:qFormat/>
    <w:rsid w:val="00D10E42"/>
    <w:pPr>
      <w:spacing w:after="60"/>
      <w:jc w:val="center"/>
      <w:outlineLvl w:val="1"/>
    </w:pPr>
    <w:rPr>
      <w:rFonts w:ascii="Arial" w:hAnsi="Arial" w:cs="Arial"/>
    </w:rPr>
  </w:style>
  <w:style w:type="paragraph" w:styleId="TableofAuthorities">
    <w:name w:val="table of authorities"/>
    <w:basedOn w:val="Normal"/>
    <w:next w:val="Normal"/>
    <w:semiHidden/>
    <w:rsid w:val="00D10E42"/>
    <w:pPr>
      <w:ind w:left="240" w:hanging="240"/>
    </w:pPr>
  </w:style>
  <w:style w:type="paragraph" w:styleId="TableofFigures">
    <w:name w:val="table of figures"/>
    <w:basedOn w:val="Normal"/>
    <w:next w:val="Normal"/>
    <w:semiHidden/>
    <w:rsid w:val="00D10E42"/>
  </w:style>
  <w:style w:type="paragraph" w:styleId="Title">
    <w:name w:val="Title"/>
    <w:basedOn w:val="Normal"/>
    <w:qFormat/>
    <w:rsid w:val="00D10E4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0E42"/>
    <w:pPr>
      <w:spacing w:before="120"/>
    </w:pPr>
    <w:rPr>
      <w:rFonts w:ascii="Arial" w:hAnsi="Arial" w:cs="Arial"/>
      <w:b/>
      <w:bCs/>
    </w:rPr>
  </w:style>
  <w:style w:type="paragraph" w:styleId="TOC1">
    <w:name w:val="toc 1"/>
    <w:basedOn w:val="Normal"/>
    <w:next w:val="Normal"/>
    <w:autoRedefine/>
    <w:semiHidden/>
    <w:rsid w:val="00D10E42"/>
  </w:style>
  <w:style w:type="paragraph" w:styleId="TOC2">
    <w:name w:val="toc 2"/>
    <w:basedOn w:val="Normal"/>
    <w:next w:val="Normal"/>
    <w:autoRedefine/>
    <w:semiHidden/>
    <w:rsid w:val="00D10E42"/>
    <w:pPr>
      <w:ind w:left="240"/>
    </w:pPr>
  </w:style>
  <w:style w:type="paragraph" w:styleId="TOC3">
    <w:name w:val="toc 3"/>
    <w:basedOn w:val="Normal"/>
    <w:next w:val="Normal"/>
    <w:autoRedefine/>
    <w:semiHidden/>
    <w:rsid w:val="00D10E42"/>
    <w:pPr>
      <w:ind w:left="480"/>
    </w:pPr>
  </w:style>
  <w:style w:type="paragraph" w:styleId="TOC4">
    <w:name w:val="toc 4"/>
    <w:basedOn w:val="Normal"/>
    <w:next w:val="Normal"/>
    <w:autoRedefine/>
    <w:semiHidden/>
    <w:rsid w:val="00D10E42"/>
    <w:pPr>
      <w:ind w:left="720"/>
    </w:pPr>
  </w:style>
  <w:style w:type="paragraph" w:styleId="TOC5">
    <w:name w:val="toc 5"/>
    <w:basedOn w:val="Normal"/>
    <w:next w:val="Normal"/>
    <w:autoRedefine/>
    <w:semiHidden/>
    <w:rsid w:val="00D10E42"/>
    <w:pPr>
      <w:ind w:left="960"/>
    </w:pPr>
  </w:style>
  <w:style w:type="paragraph" w:styleId="TOC6">
    <w:name w:val="toc 6"/>
    <w:basedOn w:val="Normal"/>
    <w:next w:val="Normal"/>
    <w:autoRedefine/>
    <w:semiHidden/>
    <w:rsid w:val="00D10E42"/>
    <w:pPr>
      <w:ind w:left="1200"/>
    </w:pPr>
  </w:style>
  <w:style w:type="paragraph" w:styleId="TOC7">
    <w:name w:val="toc 7"/>
    <w:basedOn w:val="Normal"/>
    <w:next w:val="Normal"/>
    <w:autoRedefine/>
    <w:semiHidden/>
    <w:rsid w:val="00D10E42"/>
    <w:pPr>
      <w:ind w:left="1440"/>
    </w:pPr>
  </w:style>
  <w:style w:type="paragraph" w:styleId="TOC8">
    <w:name w:val="toc 8"/>
    <w:basedOn w:val="Normal"/>
    <w:next w:val="Normal"/>
    <w:autoRedefine/>
    <w:semiHidden/>
    <w:rsid w:val="00D10E42"/>
    <w:pPr>
      <w:ind w:left="1680"/>
    </w:pPr>
  </w:style>
  <w:style w:type="paragraph" w:styleId="TOC9">
    <w:name w:val="toc 9"/>
    <w:basedOn w:val="Normal"/>
    <w:next w:val="Normal"/>
    <w:autoRedefine/>
    <w:semiHidden/>
    <w:rsid w:val="00D10E42"/>
    <w:pPr>
      <w:ind w:left="1920"/>
    </w:pPr>
  </w:style>
  <w:style w:type="character" w:styleId="CommentReference">
    <w:name w:val="annotation reference"/>
    <w:rsid w:val="00844E9B"/>
    <w:rPr>
      <w:sz w:val="16"/>
      <w:szCs w:val="16"/>
    </w:rPr>
  </w:style>
  <w:style w:type="paragraph" w:styleId="ListParagraph">
    <w:name w:val="List Paragraph"/>
    <w:basedOn w:val="Normal"/>
    <w:uiPriority w:val="34"/>
    <w:qFormat/>
    <w:rsid w:val="00F03315"/>
    <w:pPr>
      <w:ind w:left="720"/>
      <w:contextualSpacing/>
    </w:pPr>
    <w:rPr>
      <w:rFonts w:ascii="Calibri" w:eastAsia="Calibri" w:hAnsi="Calibri"/>
    </w:rPr>
  </w:style>
  <w:style w:type="character" w:styleId="Hyperlink">
    <w:name w:val="Hyperlink"/>
    <w:basedOn w:val="DefaultParagraphFont"/>
    <w:rsid w:val="00C625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1661">
      <w:bodyDiv w:val="1"/>
      <w:marLeft w:val="0"/>
      <w:marRight w:val="0"/>
      <w:marTop w:val="0"/>
      <w:marBottom w:val="0"/>
      <w:divBdr>
        <w:top w:val="none" w:sz="0" w:space="0" w:color="auto"/>
        <w:left w:val="none" w:sz="0" w:space="0" w:color="auto"/>
        <w:bottom w:val="none" w:sz="0" w:space="0" w:color="auto"/>
        <w:right w:val="none" w:sz="0" w:space="0" w:color="auto"/>
      </w:divBdr>
    </w:div>
    <w:div w:id="1520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di.com/ccpa-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di.com/ccpa-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D12C-000F-4F28-94FA-B4AE1E88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PADI AMERICAS</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 AMERICAS</dc:title>
  <dc:subject/>
  <dc:creator>PADI</dc:creator>
  <cp:keywords/>
  <cp:lastModifiedBy>Kellie Warner</cp:lastModifiedBy>
  <cp:revision>4</cp:revision>
  <cp:lastPrinted>2018-12-14T20:03:00Z</cp:lastPrinted>
  <dcterms:created xsi:type="dcterms:W3CDTF">2025-08-12T21:54:00Z</dcterms:created>
  <dcterms:modified xsi:type="dcterms:W3CDTF">2025-08-12T21:55:00Z</dcterms:modified>
</cp:coreProperties>
</file>